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36FB" w14:textId="56F160FF" w:rsidR="00502B36" w:rsidRDefault="000069D6"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0522F28A" wp14:editId="3DACF0D3">
                <wp:simplePos x="0" y="0"/>
                <wp:positionH relativeFrom="margin">
                  <wp:align>left</wp:align>
                </wp:positionH>
                <wp:positionV relativeFrom="paragraph">
                  <wp:posOffset>-50165</wp:posOffset>
                </wp:positionV>
                <wp:extent cx="1285875" cy="552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2CFD6A5B" w14:textId="43A810D9" w:rsidR="000069D6" w:rsidRPr="00C51954" w:rsidRDefault="006772F2" w:rsidP="000069D6">
                            <w:pPr>
                              <w:jc w:val="center"/>
                              <w:rPr>
                                <w:b/>
                                <w:bCs/>
                                <w:sz w:val="48"/>
                                <w:szCs w:val="48"/>
                                <w:bdr w:val="single" w:sz="4" w:space="0" w:color="auto"/>
                              </w:rPr>
                            </w:pPr>
                            <w:r>
                              <w:rPr>
                                <w:rFonts w:hint="eastAsia"/>
                                <w:b/>
                                <w:bCs/>
                                <w:sz w:val="40"/>
                                <w:szCs w:val="40"/>
                                <w:bdr w:val="single" w:sz="4" w:space="0" w:color="auto"/>
                              </w:rPr>
                              <w:t>山口</w:t>
                            </w:r>
                            <w:r w:rsidR="000069D6">
                              <w:rPr>
                                <w:rFonts w:hint="eastAsia"/>
                                <w:b/>
                                <w:bCs/>
                                <w:sz w:val="40"/>
                                <w:szCs w:val="40"/>
                                <w:bdr w:val="single" w:sz="4" w:space="0" w:color="auto"/>
                              </w:rPr>
                              <w:t>電気</w:t>
                            </w:r>
                          </w:p>
                          <w:p w14:paraId="10E5E9B2" w14:textId="77777777" w:rsidR="000069D6" w:rsidRPr="00C51954" w:rsidRDefault="000069D6" w:rsidP="000069D6">
                            <w:pPr>
                              <w:rPr>
                                <w:b/>
                                <w:bCs/>
                                <w:sz w:val="18"/>
                                <w:szCs w:val="18"/>
                                <w:bdr w:val="single" w:sz="4" w:space="0" w:color="auto"/>
                              </w:rPr>
                            </w:pPr>
                          </w:p>
                          <w:p w14:paraId="5F4313D3" w14:textId="77777777" w:rsidR="000069D6" w:rsidRPr="00C51954" w:rsidRDefault="000069D6" w:rsidP="000069D6">
                            <w:pPr>
                              <w:jc w:val="center"/>
                              <w:rPr>
                                <w:bdr w:val="single" w:sz="4" w:space="0" w:color="auto"/>
                              </w:rPr>
                            </w:pPr>
                            <w:r w:rsidRPr="00C51954">
                              <w:rPr>
                                <w:rFonts w:hint="eastAsia"/>
                                <w:bdr w:val="single" w:sz="4" w:space="0" w:color="auto"/>
                              </w:rPr>
                              <w:t>）</w:t>
                            </w:r>
                          </w:p>
                          <w:p w14:paraId="2B5C6E67" w14:textId="77777777" w:rsidR="000069D6" w:rsidRPr="00C51954" w:rsidRDefault="000069D6" w:rsidP="000069D6">
                            <w:pPr>
                              <w:rPr>
                                <w:bdr w:val="single" w:sz="4" w:space="0" w:color="auto"/>
                              </w:rPr>
                            </w:pPr>
                            <w:r w:rsidRPr="00C51954">
                              <w:rPr>
                                <w:rFonts w:hint="eastAsia"/>
                                <w:bdr w:val="single" w:sz="4" w:space="0" w:color="auto"/>
                              </w:rPr>
                              <w:t>9</w:t>
                            </w:r>
                          </w:p>
                          <w:p w14:paraId="14043CB6" w14:textId="77777777" w:rsidR="000069D6" w:rsidRPr="00C51954" w:rsidRDefault="000069D6" w:rsidP="000069D6">
                            <w:pPr>
                              <w:rPr>
                                <w:bdr w:val="single" w:sz="4" w:space="0" w:color="auto"/>
                              </w:rPr>
                            </w:pPr>
                          </w:p>
                          <w:p w14:paraId="0199DD0D" w14:textId="77777777" w:rsidR="000069D6" w:rsidRPr="00C51954" w:rsidRDefault="000069D6" w:rsidP="000069D6">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2F28A" id="_x0000_t202" coordsize="21600,21600" o:spt="202" path="m,l,21600r21600,l21600,xe">
                <v:stroke joinstyle="miter"/>
                <v:path gradientshapeok="t" o:connecttype="rect"/>
              </v:shapetype>
              <v:shape id="テキスト ボックス 2" o:spid="_x0000_s1026" type="#_x0000_t202" style="position:absolute;left:0;text-align:left;margin-left:0;margin-top:-3.95pt;width:101.25pt;height:4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" stroked="f">
                <v:textbox>
                  <w:txbxContent>
                    <w:p w14:paraId="2CFD6A5B" w14:textId="43A810D9" w:rsidR="000069D6" w:rsidRPr="00C51954" w:rsidRDefault="006772F2" w:rsidP="000069D6">
                      <w:pPr>
                        <w:jc w:val="center"/>
                        <w:rPr>
                          <w:b/>
                          <w:bCs/>
                          <w:sz w:val="48"/>
                          <w:szCs w:val="48"/>
                          <w:bdr w:val="single" w:sz="4" w:space="0" w:color="auto"/>
                        </w:rPr>
                      </w:pPr>
                      <w:r>
                        <w:rPr>
                          <w:rFonts w:hint="eastAsia"/>
                          <w:b/>
                          <w:bCs/>
                          <w:sz w:val="40"/>
                          <w:szCs w:val="40"/>
                          <w:bdr w:val="single" w:sz="4" w:space="0" w:color="auto"/>
                        </w:rPr>
                        <w:t>山口</w:t>
                      </w:r>
                      <w:r w:rsidR="000069D6">
                        <w:rPr>
                          <w:rFonts w:hint="eastAsia"/>
                          <w:b/>
                          <w:bCs/>
                          <w:sz w:val="40"/>
                          <w:szCs w:val="40"/>
                          <w:bdr w:val="single" w:sz="4" w:space="0" w:color="auto"/>
                        </w:rPr>
                        <w:t>電気</w:t>
                      </w:r>
                    </w:p>
                    <w:p w14:paraId="10E5E9B2" w14:textId="77777777" w:rsidR="000069D6" w:rsidRPr="00C51954" w:rsidRDefault="000069D6" w:rsidP="000069D6">
                      <w:pPr>
                        <w:rPr>
                          <w:b/>
                          <w:bCs/>
                          <w:sz w:val="18"/>
                          <w:szCs w:val="18"/>
                          <w:bdr w:val="single" w:sz="4" w:space="0" w:color="auto"/>
                        </w:rPr>
                      </w:pPr>
                    </w:p>
                    <w:p w14:paraId="5F4313D3" w14:textId="77777777" w:rsidR="000069D6" w:rsidRPr="00C51954" w:rsidRDefault="000069D6" w:rsidP="000069D6">
                      <w:pPr>
                        <w:jc w:val="center"/>
                        <w:rPr>
                          <w:bdr w:val="single" w:sz="4" w:space="0" w:color="auto"/>
                        </w:rPr>
                      </w:pPr>
                      <w:r w:rsidRPr="00C51954">
                        <w:rPr>
                          <w:rFonts w:hint="eastAsia"/>
                          <w:bdr w:val="single" w:sz="4" w:space="0" w:color="auto"/>
                        </w:rPr>
                        <w:t>）</w:t>
                      </w:r>
                    </w:p>
                    <w:p w14:paraId="2B5C6E67" w14:textId="77777777" w:rsidR="000069D6" w:rsidRPr="00C51954" w:rsidRDefault="000069D6" w:rsidP="000069D6">
                      <w:pPr>
                        <w:rPr>
                          <w:bdr w:val="single" w:sz="4" w:space="0" w:color="auto"/>
                        </w:rPr>
                      </w:pPr>
                      <w:r w:rsidRPr="00C51954">
                        <w:rPr>
                          <w:rFonts w:hint="eastAsia"/>
                          <w:bdr w:val="single" w:sz="4" w:space="0" w:color="auto"/>
                        </w:rPr>
                        <w:t>9</w:t>
                      </w:r>
                    </w:p>
                    <w:p w14:paraId="14043CB6" w14:textId="77777777" w:rsidR="000069D6" w:rsidRPr="00C51954" w:rsidRDefault="000069D6" w:rsidP="000069D6">
                      <w:pPr>
                        <w:rPr>
                          <w:bdr w:val="single" w:sz="4" w:space="0" w:color="auto"/>
                        </w:rPr>
                      </w:pPr>
                    </w:p>
                    <w:p w14:paraId="0199DD0D" w14:textId="77777777" w:rsidR="000069D6" w:rsidRPr="00C51954" w:rsidRDefault="000069D6" w:rsidP="000069D6">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02B36">
        <w:rPr>
          <w:rFonts w:ascii="ＭＳ Ｐ明朝" w:eastAsia="ＭＳ Ｐ明朝" w:hAnsi="ＭＳ Ｐ明朝" w:hint="eastAsia"/>
          <w:b/>
          <w:sz w:val="26"/>
          <w:szCs w:val="26"/>
        </w:rPr>
        <w:t>・公共建築改修工事標準仕様書</w:t>
      </w:r>
    </w:p>
    <w:p w14:paraId="49BB9C52" w14:textId="497CCB83"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6115D9">
        <w:rPr>
          <w:rFonts w:ascii="ＭＳ Ｐ明朝" w:eastAsia="ＭＳ Ｐ明朝" w:hAnsi="ＭＳ Ｐ明朝" w:hint="eastAsia"/>
          <w:b/>
          <w:sz w:val="26"/>
          <w:szCs w:val="26"/>
        </w:rPr>
        <w:t>電気設備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02B36" w:rsidRDefault="00D76A69" w:rsidP="00227078">
      <w:pPr>
        <w:spacing w:line="0" w:lineRule="atLeast"/>
        <w:rPr>
          <w:rFonts w:ascii="ＭＳ Ｐ明朝" w:eastAsia="ＭＳ Ｐ明朝" w:hAnsi="ＭＳ Ｐ明朝"/>
          <w:b/>
          <w:bCs/>
          <w:sz w:val="16"/>
          <w:szCs w:val="16"/>
        </w:rPr>
      </w:pPr>
    </w:p>
    <w:p w14:paraId="2C674C16" w14:textId="25EEB094"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19513D">
        <w:rPr>
          <w:rFonts w:ascii="ＭＳ Ｐ明朝" w:eastAsia="ＭＳ Ｐ明朝" w:hAnsi="ＭＳ Ｐ明朝" w:hint="eastAsia"/>
          <w:b/>
          <w:bCs/>
          <w:u w:val="double"/>
        </w:rPr>
        <w:t>8</w:t>
      </w:r>
      <w:r w:rsidR="00C035B9" w:rsidRPr="00A0344C">
        <w:rPr>
          <w:rFonts w:ascii="ＭＳ Ｐ明朝" w:eastAsia="ＭＳ Ｐ明朝" w:hAnsi="ＭＳ Ｐ明朝" w:hint="eastAsia"/>
          <w:b/>
          <w:bCs/>
          <w:u w:val="double"/>
        </w:rPr>
        <w:t>月</w:t>
      </w:r>
      <w:r w:rsidR="002B5232">
        <w:rPr>
          <w:rFonts w:ascii="ＭＳ Ｐ明朝" w:eastAsia="ＭＳ Ｐ明朝" w:hAnsi="ＭＳ Ｐ明朝" w:hint="eastAsia"/>
          <w:b/>
          <w:bCs/>
          <w:u w:val="double"/>
        </w:rPr>
        <w:t>12</w:t>
      </w:r>
      <w:r w:rsidR="00C035B9" w:rsidRPr="00A0344C">
        <w:rPr>
          <w:rFonts w:ascii="ＭＳ Ｐ明朝" w:eastAsia="ＭＳ Ｐ明朝" w:hAnsi="ＭＳ Ｐ明朝" w:hint="eastAsia"/>
          <w:b/>
          <w:bCs/>
          <w:u w:val="double"/>
        </w:rPr>
        <w:t>日（</w:t>
      </w:r>
      <w:r w:rsidR="002B5232">
        <w:rPr>
          <w:rFonts w:ascii="ＭＳ Ｐ明朝" w:eastAsia="ＭＳ Ｐ明朝" w:hAnsi="ＭＳ Ｐ明朝" w:hint="eastAsia"/>
          <w:b/>
          <w:bCs/>
          <w:u w:val="double"/>
        </w:rPr>
        <w:t>火</w:t>
      </w:r>
      <w:r w:rsidR="00C035B9" w:rsidRPr="00A0344C">
        <w:rPr>
          <w:rFonts w:ascii="ＭＳ Ｐ明朝" w:eastAsia="ＭＳ Ｐ明朝" w:hAnsi="ＭＳ Ｐ明朝" w:hint="eastAsia"/>
          <w:b/>
          <w:bCs/>
          <w:u w:val="double"/>
        </w:rPr>
        <w:t>）</w:t>
      </w:r>
      <w:r w:rsidRPr="00A0344C">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6949665E"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E20E2E">
        <w:rPr>
          <w:rFonts w:ascii="ＭＳ Ｐ明朝" w:eastAsia="ＭＳ Ｐ明朝" w:hAnsi="ＭＳ Ｐ明朝" w:hint="eastAsia"/>
          <w:b/>
          <w:bCs/>
          <w:u w:val="double"/>
        </w:rPr>
        <w:t>5</w:t>
      </w:r>
      <w:r w:rsidRPr="00A93341">
        <w:rPr>
          <w:rFonts w:ascii="ＭＳ Ｐ明朝" w:eastAsia="ＭＳ Ｐ明朝" w:hAnsi="ＭＳ Ｐ明朝" w:hint="eastAsia"/>
          <w:b/>
          <w:bCs/>
          <w:u w:val="double"/>
        </w:rPr>
        <w:t>日</w:t>
      </w:r>
      <w:r w:rsidR="00091772">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10A54">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24FDCAC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4F9C626">
                <wp:simplePos x="0" y="0"/>
                <wp:positionH relativeFrom="column">
                  <wp:posOffset>2674952</wp:posOffset>
                </wp:positionH>
                <wp:positionV relativeFrom="paragraph">
                  <wp:posOffset>51987</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1469C30C"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w:t>
                            </w:r>
                            <w:r w:rsidR="0019513D">
                              <w:rPr>
                                <w:rFonts w:ascii="ＭＳ Ｐ明朝" w:eastAsia="ＭＳ Ｐ明朝" w:hAnsi="ＭＳ Ｐ明朝" w:hint="eastAsia"/>
                                <w:b/>
                                <w:bCs/>
                              </w:rPr>
                              <w:t>山口県電業</w:t>
                            </w:r>
                            <w:r w:rsidRPr="006242C3">
                              <w:rPr>
                                <w:rFonts w:ascii="ＭＳ Ｐ明朝" w:eastAsia="ＭＳ Ｐ明朝" w:hAnsi="ＭＳ Ｐ明朝" w:hint="eastAsia"/>
                                <w:b/>
                                <w:bCs/>
                              </w:rPr>
                              <w:t>協会　連絡先</w:t>
                            </w:r>
                          </w:p>
                          <w:p w14:paraId="6F0B8C4E" w14:textId="71318F20"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w:t>
                            </w:r>
                            <w:r w:rsidR="0019513D">
                              <w:rPr>
                                <w:rFonts w:ascii="ＭＳ Ｐ明朝" w:eastAsia="ＭＳ Ｐ明朝" w:hAnsi="ＭＳ Ｐ明朝" w:hint="eastAsia"/>
                                <w:b/>
                                <w:bCs/>
                              </w:rPr>
                              <w:t>3</w:t>
                            </w:r>
                            <w:r w:rsidR="00C035B9" w:rsidRPr="00C035B9">
                              <w:rPr>
                                <w:rFonts w:ascii="ＭＳ Ｐ明朝" w:eastAsia="ＭＳ Ｐ明朝" w:hAnsi="ＭＳ Ｐ明朝"/>
                                <w:b/>
                                <w:bCs/>
                              </w:rPr>
                              <w:t>-</w:t>
                            </w:r>
                            <w:r w:rsidR="0019513D">
                              <w:rPr>
                                <w:rFonts w:ascii="ＭＳ Ｐ明朝" w:eastAsia="ＭＳ Ｐ明朝" w:hAnsi="ＭＳ Ｐ明朝" w:hint="eastAsia"/>
                                <w:b/>
                                <w:bCs/>
                              </w:rPr>
                              <w:t>973</w:t>
                            </w:r>
                            <w:r w:rsidR="00C035B9" w:rsidRPr="00C035B9">
                              <w:rPr>
                                <w:rFonts w:ascii="ＭＳ Ｐ明朝" w:eastAsia="ＭＳ Ｐ明朝" w:hAnsi="ＭＳ Ｐ明朝"/>
                                <w:b/>
                                <w:bCs/>
                              </w:rPr>
                              <w:t>-</w:t>
                            </w:r>
                            <w:r w:rsidR="0019513D">
                              <w:rPr>
                                <w:rFonts w:ascii="ＭＳ Ｐ明朝" w:eastAsia="ＭＳ Ｐ明朝" w:hAnsi="ＭＳ Ｐ明朝" w:hint="eastAsia"/>
                                <w:b/>
                                <w:bCs/>
                              </w:rPr>
                              <w:t>0886</w:t>
                            </w:r>
                            <w:r>
                              <w:rPr>
                                <w:rFonts w:ascii="ＭＳ Ｐ明朝" w:eastAsia="ＭＳ Ｐ明朝" w:hAnsi="ＭＳ Ｐ明朝" w:hint="eastAsia"/>
                                <w:b/>
                                <w:bCs/>
                              </w:rPr>
                              <w:t>（9：00</w:t>
                            </w:r>
                            <w:r>
                              <w:rPr>
                                <w:rFonts w:ascii="ＭＳ Ｐ明朝" w:eastAsia="ＭＳ Ｐ明朝" w:hAnsi="ＭＳ Ｐ明朝" w:hint="eastAsia"/>
                                <w:b/>
                                <w:bCs/>
                              </w:rPr>
                              <w:t>～17：</w:t>
                            </w:r>
                            <w:r w:rsidR="00CA17A2">
                              <w:rPr>
                                <w:rFonts w:ascii="ＭＳ Ｐ明朝" w:eastAsia="ＭＳ Ｐ明朝" w:hAnsi="ＭＳ Ｐ明朝" w:hint="eastAsia"/>
                                <w:b/>
                                <w:bCs/>
                              </w:rPr>
                              <w:t>0</w:t>
                            </w:r>
                            <w:r>
                              <w:rPr>
                                <w:rFonts w:ascii="ＭＳ Ｐ明朝" w:eastAsia="ＭＳ Ｐ明朝" w:hAnsi="ＭＳ Ｐ明朝" w:hint="eastAsia"/>
                                <w:b/>
                                <w:bCs/>
                              </w:rPr>
                              <w:t>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7F30" id="_x0000_t202" coordsize="21600,21600" o:spt="202" path="m,l,21600r21600,l21600,xe">
                <v:stroke joinstyle="miter"/>
                <v:path gradientshapeok="t" o:connecttype="rect"/>
              </v:shapetype>
              <v:shape id="テキスト ボックス 1" o:spid="_x0000_s1027" type="#_x0000_t202" style="position:absolute;left:0;text-align:left;margin-left:210.65pt;margin-top:4.1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2mNg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" fillcolor="white [3201]" strokeweight=".5pt">
                <v:textbox>
                  <w:txbxContent>
                    <w:p w14:paraId="100D7343" w14:textId="1469C30C"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w:t>
                      </w:r>
                      <w:r w:rsidR="0019513D">
                        <w:rPr>
                          <w:rFonts w:ascii="ＭＳ Ｐ明朝" w:eastAsia="ＭＳ Ｐ明朝" w:hAnsi="ＭＳ Ｐ明朝" w:hint="eastAsia"/>
                          <w:b/>
                          <w:bCs/>
                        </w:rPr>
                        <w:t>山口県電業</w:t>
                      </w:r>
                      <w:r w:rsidRPr="006242C3">
                        <w:rPr>
                          <w:rFonts w:ascii="ＭＳ Ｐ明朝" w:eastAsia="ＭＳ Ｐ明朝" w:hAnsi="ＭＳ Ｐ明朝" w:hint="eastAsia"/>
                          <w:b/>
                          <w:bCs/>
                        </w:rPr>
                        <w:t>協会　連絡先</w:t>
                      </w:r>
                    </w:p>
                    <w:p w14:paraId="6F0B8C4E" w14:textId="71318F20"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w:t>
                      </w:r>
                      <w:r w:rsidR="0019513D">
                        <w:rPr>
                          <w:rFonts w:ascii="ＭＳ Ｐ明朝" w:eastAsia="ＭＳ Ｐ明朝" w:hAnsi="ＭＳ Ｐ明朝" w:hint="eastAsia"/>
                          <w:b/>
                          <w:bCs/>
                        </w:rPr>
                        <w:t>3</w:t>
                      </w:r>
                      <w:r w:rsidR="00C035B9" w:rsidRPr="00C035B9">
                        <w:rPr>
                          <w:rFonts w:ascii="ＭＳ Ｐ明朝" w:eastAsia="ＭＳ Ｐ明朝" w:hAnsi="ＭＳ Ｐ明朝"/>
                          <w:b/>
                          <w:bCs/>
                        </w:rPr>
                        <w:t>-</w:t>
                      </w:r>
                      <w:r w:rsidR="0019513D">
                        <w:rPr>
                          <w:rFonts w:ascii="ＭＳ Ｐ明朝" w:eastAsia="ＭＳ Ｐ明朝" w:hAnsi="ＭＳ Ｐ明朝" w:hint="eastAsia"/>
                          <w:b/>
                          <w:bCs/>
                        </w:rPr>
                        <w:t>973</w:t>
                      </w:r>
                      <w:r w:rsidR="00C035B9" w:rsidRPr="00C035B9">
                        <w:rPr>
                          <w:rFonts w:ascii="ＭＳ Ｐ明朝" w:eastAsia="ＭＳ Ｐ明朝" w:hAnsi="ＭＳ Ｐ明朝"/>
                          <w:b/>
                          <w:bCs/>
                        </w:rPr>
                        <w:t>-</w:t>
                      </w:r>
                      <w:r w:rsidR="0019513D">
                        <w:rPr>
                          <w:rFonts w:ascii="ＭＳ Ｐ明朝" w:eastAsia="ＭＳ Ｐ明朝" w:hAnsi="ＭＳ Ｐ明朝" w:hint="eastAsia"/>
                          <w:b/>
                          <w:bCs/>
                        </w:rPr>
                        <w:t>0886</w:t>
                      </w:r>
                      <w:r>
                        <w:rPr>
                          <w:rFonts w:ascii="ＭＳ Ｐ明朝" w:eastAsia="ＭＳ Ｐ明朝" w:hAnsi="ＭＳ Ｐ明朝" w:hint="eastAsia"/>
                          <w:b/>
                          <w:bCs/>
                        </w:rPr>
                        <w:t>（9：00</w:t>
                      </w:r>
                      <w:r>
                        <w:rPr>
                          <w:rFonts w:ascii="ＭＳ Ｐ明朝" w:eastAsia="ＭＳ Ｐ明朝" w:hAnsi="ＭＳ Ｐ明朝" w:hint="eastAsia"/>
                          <w:b/>
                          <w:bCs/>
                        </w:rPr>
                        <w:t>～17：</w:t>
                      </w:r>
                      <w:r w:rsidR="00CA17A2">
                        <w:rPr>
                          <w:rFonts w:ascii="ＭＳ Ｐ明朝" w:eastAsia="ＭＳ Ｐ明朝" w:hAnsi="ＭＳ Ｐ明朝" w:hint="eastAsia"/>
                          <w:b/>
                          <w:bCs/>
                        </w:rPr>
                        <w:t>0</w:t>
                      </w:r>
                      <w:r>
                        <w:rPr>
                          <w:rFonts w:ascii="ＭＳ Ｐ明朝" w:eastAsia="ＭＳ Ｐ明朝" w:hAnsi="ＭＳ Ｐ明朝" w:hint="eastAsia"/>
                          <w:b/>
                          <w:bCs/>
                        </w:rPr>
                        <w:t>0　土日祝日を除く）</w:t>
                      </w:r>
                    </w:p>
                  </w:txbxContent>
                </v:textbox>
              </v:shape>
            </w:pict>
          </mc:Fallback>
        </mc:AlternateContent>
      </w:r>
      <w:r w:rsidRPr="00A93341">
        <w:rPr>
          <w:rFonts w:ascii="ＭＳ Ｐ明朝" w:eastAsia="ＭＳ Ｐ明朝" w:hAnsi="ＭＳ Ｐ明朝" w:hint="eastAsia"/>
          <w:b/>
          <w:bCs/>
        </w:rPr>
        <w:t>① WEB申込：</w:t>
      </w:r>
      <w:r w:rsidR="00091772" w:rsidRPr="00091772">
        <w:rPr>
          <w:rFonts w:ascii="ＭＳ Ｐ明朝" w:eastAsia="ＭＳ Ｐ明朝" w:hAnsi="ＭＳ Ｐ明朝"/>
          <w:b/>
          <w:bCs/>
        </w:rPr>
        <w:t>https://www.pbaweb.jp/seminar/</w:t>
      </w:r>
    </w:p>
    <w:p w14:paraId="374043ED" w14:textId="1E726358"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r w:rsidR="00377F22">
        <w:rPr>
          <w:rFonts w:ascii="ＭＳ Ｐ明朝" w:eastAsia="ＭＳ Ｐ明朝" w:hAnsi="ＭＳ Ｐ明朝" w:hint="eastAsia"/>
          <w:b/>
          <w:bCs/>
        </w:rPr>
        <w:t>y-dengyo</w:t>
      </w:r>
      <w:r w:rsidR="00C035B9" w:rsidRPr="00C035B9">
        <w:rPr>
          <w:rFonts w:ascii="ＭＳ Ｐ明朝" w:eastAsia="ＭＳ Ｐ明朝" w:hAnsi="ＭＳ Ｐ明朝" w:hint="eastAsia"/>
          <w:b/>
          <w:bCs/>
        </w:rPr>
        <w:t>@</w:t>
      </w:r>
      <w:r w:rsidR="00377F22">
        <w:rPr>
          <w:rFonts w:ascii="ＭＳ Ｐ明朝" w:eastAsia="ＭＳ Ｐ明朝" w:hAnsi="ＭＳ Ｐ明朝" w:hint="eastAsia"/>
          <w:b/>
          <w:bCs/>
        </w:rPr>
        <w:t>luck.ocn</w:t>
      </w:r>
      <w:r w:rsidR="00C035B9" w:rsidRPr="00C035B9">
        <w:rPr>
          <w:rFonts w:ascii="ＭＳ Ｐ明朝" w:eastAsia="ＭＳ Ｐ明朝" w:hAnsi="ＭＳ Ｐ明朝" w:hint="eastAsia"/>
          <w:b/>
          <w:bCs/>
        </w:rPr>
        <w:t>.</w:t>
      </w:r>
      <w:r w:rsidR="00377F22">
        <w:rPr>
          <w:rFonts w:ascii="ＭＳ Ｐ明朝" w:eastAsia="ＭＳ Ｐ明朝" w:hAnsi="ＭＳ Ｐ明朝" w:hint="eastAsia"/>
          <w:b/>
          <w:bCs/>
        </w:rPr>
        <w:t>ne</w:t>
      </w:r>
      <w:r w:rsidR="00C035B9" w:rsidRPr="00C035B9">
        <w:rPr>
          <w:rFonts w:ascii="ＭＳ Ｐ明朝" w:eastAsia="ＭＳ Ｐ明朝" w:hAnsi="ＭＳ Ｐ明朝" w:hint="eastAsia"/>
          <w:b/>
          <w:bCs/>
        </w:rPr>
        <w:t>.jp</w:t>
      </w:r>
    </w:p>
    <w:p w14:paraId="0787A984" w14:textId="353A58AA"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C035B9" w:rsidRPr="00C035B9">
        <w:rPr>
          <w:rFonts w:ascii="ＭＳ Ｐ明朝" w:eastAsia="ＭＳ Ｐ明朝" w:hAnsi="ＭＳ Ｐ明朝"/>
          <w:b/>
          <w:bCs/>
        </w:rPr>
        <w:t>08</w:t>
      </w:r>
      <w:r w:rsidR="00377F22">
        <w:rPr>
          <w:rFonts w:ascii="ＭＳ Ｐ明朝" w:eastAsia="ＭＳ Ｐ明朝" w:hAnsi="ＭＳ Ｐ明朝" w:hint="eastAsia"/>
          <w:b/>
          <w:bCs/>
        </w:rPr>
        <w:t>3</w:t>
      </w:r>
      <w:r w:rsidR="00C035B9" w:rsidRPr="00C035B9">
        <w:rPr>
          <w:rFonts w:ascii="ＭＳ Ｐ明朝" w:eastAsia="ＭＳ Ｐ明朝" w:hAnsi="ＭＳ Ｐ明朝"/>
          <w:b/>
          <w:bCs/>
        </w:rPr>
        <w:t>-</w:t>
      </w:r>
      <w:r w:rsidR="00377F22">
        <w:rPr>
          <w:rFonts w:ascii="ＭＳ Ｐ明朝" w:eastAsia="ＭＳ Ｐ明朝" w:hAnsi="ＭＳ Ｐ明朝" w:hint="eastAsia"/>
          <w:b/>
          <w:bCs/>
        </w:rPr>
        <w:t>973</w:t>
      </w:r>
      <w:r w:rsidR="00C035B9" w:rsidRPr="00C035B9">
        <w:rPr>
          <w:rFonts w:ascii="ＭＳ Ｐ明朝" w:eastAsia="ＭＳ Ｐ明朝" w:hAnsi="ＭＳ Ｐ明朝"/>
          <w:b/>
          <w:bCs/>
        </w:rPr>
        <w:t>-</w:t>
      </w:r>
      <w:r w:rsidR="00377F22">
        <w:rPr>
          <w:rFonts w:ascii="ＭＳ Ｐ明朝" w:eastAsia="ＭＳ Ｐ明朝" w:hAnsi="ＭＳ Ｐ明朝" w:hint="eastAsia"/>
          <w:b/>
          <w:bCs/>
        </w:rPr>
        <w:t>0856</w:t>
      </w:r>
    </w:p>
    <w:p w14:paraId="1019003C" w14:textId="56A0B04D" w:rsidR="00693B3E" w:rsidRPr="00502B36" w:rsidRDefault="00693B3E" w:rsidP="00227078">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1F94775B"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567"/>
        <w:gridCol w:w="1561"/>
        <w:gridCol w:w="1276"/>
        <w:gridCol w:w="1273"/>
        <w:gridCol w:w="1838"/>
        <w:gridCol w:w="1215"/>
        <w:gridCol w:w="916"/>
      </w:tblGrid>
      <w:tr w:rsidR="00A93341" w:rsidRPr="00A93341" w14:paraId="05F6FC02" w14:textId="77777777" w:rsidTr="004F64E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C301C57" w:rsidR="00693B3E" w:rsidRPr="00A93341" w:rsidRDefault="004F64E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6E2E2593" w:rsidR="00693B3E" w:rsidRPr="00A93341" w:rsidRDefault="00693B3E" w:rsidP="00DB6F5F">
            <w:pPr>
              <w:snapToGrid w:val="0"/>
              <w:spacing w:line="0" w:lineRule="atLeast"/>
              <w:rPr>
                <w:rFonts w:ascii="ＭＳ Ｐ明朝" w:eastAsia="ＭＳ Ｐ明朝" w:hAnsi="ＭＳ Ｐ明朝"/>
                <w:b/>
                <w:sz w:val="18"/>
                <w:szCs w:val="18"/>
              </w:rPr>
            </w:pPr>
          </w:p>
        </w:tc>
        <w:tc>
          <w:tcPr>
            <w:tcW w:w="3404" w:type="dxa"/>
            <w:gridSpan w:val="3"/>
            <w:tcBorders>
              <w:top w:val="single" w:sz="18" w:space="0" w:color="auto"/>
              <w:left w:val="single" w:sz="8" w:space="0" w:color="auto"/>
              <w:bottom w:val="single" w:sz="8" w:space="0" w:color="auto"/>
              <w:right w:val="single" w:sz="8" w:space="0" w:color="auto"/>
            </w:tcBorders>
          </w:tcPr>
          <w:p w14:paraId="0CF90DAA" w14:textId="5E636522" w:rsidR="00693B3E" w:rsidRPr="00A93341" w:rsidRDefault="00A1672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vAlign w:val="center"/>
          </w:tcPr>
          <w:p w14:paraId="63E03C4E" w14:textId="1FC5EA8D" w:rsidR="00693B3E" w:rsidRPr="00A93341" w:rsidRDefault="004F64EA" w:rsidP="00B800BB">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49C3A81D" w:rsidR="00693B3E" w:rsidRPr="00A93341" w:rsidRDefault="00693B3E" w:rsidP="00B800BB">
            <w:pPr>
              <w:snapToGrid w:val="0"/>
              <w:spacing w:line="0" w:lineRule="atLeast"/>
              <w:jc w:val="center"/>
              <w:rPr>
                <w:rFonts w:ascii="ＭＳ Ｐ明朝" w:eastAsia="ＭＳ Ｐ明朝" w:hAnsi="ＭＳ Ｐ明朝"/>
                <w:b/>
                <w:sz w:val="18"/>
                <w:szCs w:val="18"/>
              </w:rPr>
            </w:pPr>
          </w:p>
        </w:tc>
        <w:tc>
          <w:tcPr>
            <w:tcW w:w="3969"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F64EA">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F2E84B5" w14:textId="03E553EA" w:rsidR="00693B3E" w:rsidRPr="00A93341" w:rsidRDefault="004F64EA"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263B8876" w:rsidR="00693B3E" w:rsidRPr="00A93341" w:rsidRDefault="00693B3E" w:rsidP="00DB6F5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vAlign w:val="center"/>
          </w:tcPr>
          <w:p w14:paraId="38686EE8" w14:textId="55153238" w:rsidR="00693B3E" w:rsidRPr="00972765" w:rsidRDefault="00693B3E" w:rsidP="00972765">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tc>
        <w:tc>
          <w:tcPr>
            <w:tcW w:w="3969"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F64EA">
        <w:trPr>
          <w:trHeight w:val="428"/>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13FF4545" w:rsidR="00693B3E" w:rsidRPr="00A93341" w:rsidRDefault="004F64E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1C8690AF" w:rsidR="00693B3E" w:rsidRPr="00A93341" w:rsidRDefault="00693B3E" w:rsidP="00DB6F5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6BB37E02" w:rsidR="00693B3E" w:rsidRPr="00A93341" w:rsidRDefault="004F64EA" w:rsidP="004F64E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25C9203C" w:rsidR="00693B3E" w:rsidRPr="00A93341" w:rsidRDefault="00693B3E" w:rsidP="00B800BB">
            <w:pPr>
              <w:snapToGrid w:val="0"/>
              <w:spacing w:line="0" w:lineRule="atLeast"/>
              <w:jc w:val="center"/>
              <w:rPr>
                <w:rFonts w:ascii="ＭＳ Ｐ明朝" w:eastAsia="ＭＳ Ｐ明朝" w:hAnsi="ＭＳ Ｐ明朝"/>
              </w:rPr>
            </w:pPr>
          </w:p>
        </w:tc>
        <w:tc>
          <w:tcPr>
            <w:tcW w:w="3969"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F64EA">
        <w:trPr>
          <w:trHeight w:val="66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2AE98929" w:rsidR="00693B3E" w:rsidRPr="00A93341" w:rsidRDefault="004F64EA"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A11558" w:rsidRPr="00C440C9">
              <w:rPr>
                <w:rFonts w:ascii="ＭＳ Ｐ明朝" w:eastAsia="ＭＳ Ｐ明朝" w:hAnsi="ＭＳ Ｐ明朝" w:hint="eastAsia"/>
                <w:b/>
                <w:bCs/>
                <w:sz w:val="18"/>
                <w:szCs w:val="18"/>
              </w:rPr>
              <w:t>会社・団体等所在地</w:t>
            </w:r>
          </w:p>
          <w:p w14:paraId="7F652184" w14:textId="2E374FA4" w:rsidR="00693B3E" w:rsidRPr="00A93341" w:rsidRDefault="00693B3E" w:rsidP="00DB6F5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4F64EA">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2075C2C" w:rsidR="006E7217" w:rsidRPr="00A93341" w:rsidRDefault="004F64E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2A112D67" w:rsidR="006E7217" w:rsidRPr="00A93341" w:rsidRDefault="006E7217" w:rsidP="00227078">
            <w:pPr>
              <w:snapToGrid w:val="0"/>
              <w:spacing w:line="0" w:lineRule="atLeast"/>
              <w:jc w:val="left"/>
              <w:rPr>
                <w:rFonts w:ascii="ＭＳ Ｐ明朝" w:eastAsia="ＭＳ Ｐ明朝" w:hAnsi="ＭＳ Ｐ明朝"/>
                <w:kern w:val="0"/>
              </w:rPr>
            </w:pPr>
          </w:p>
        </w:tc>
        <w:tc>
          <w:tcPr>
            <w:tcW w:w="6515"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1"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4F64EA">
        <w:trPr>
          <w:trHeight w:val="517"/>
        </w:trPr>
        <w:tc>
          <w:tcPr>
            <w:tcW w:w="8619" w:type="dxa"/>
            <w:gridSpan w:val="6"/>
            <w:tcBorders>
              <w:top w:val="single" w:sz="4" w:space="0" w:color="auto"/>
              <w:left w:val="single" w:sz="18" w:space="0" w:color="auto"/>
              <w:bottom w:val="single" w:sz="8" w:space="0" w:color="auto"/>
              <w:right w:val="single" w:sz="6" w:space="0" w:color="auto"/>
            </w:tcBorders>
            <w:vAlign w:val="center"/>
          </w:tcPr>
          <w:p w14:paraId="46B98FFA" w14:textId="34FEEF83" w:rsidR="007D611B" w:rsidRPr="00A93341" w:rsidRDefault="004F64E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EA4B19E" w:rsidR="007D611B" w:rsidRPr="00A93341" w:rsidRDefault="00BE002C" w:rsidP="007D611B">
            <w:pPr>
              <w:snapToGrid w:val="0"/>
              <w:spacing w:line="0" w:lineRule="atLeast"/>
              <w:jc w:val="left"/>
              <w:rPr>
                <w:rFonts w:ascii="ＭＳ Ｐ明朝" w:eastAsia="ＭＳ Ｐ明朝" w:hAnsi="ＭＳ Ｐ明朝"/>
                <w:kern w:val="0"/>
                <w:szCs w:val="21"/>
              </w:rPr>
            </w:pPr>
            <w:sdt>
              <w:sdtPr>
                <w:rPr>
                  <w:rFonts w:ascii="ＭＳ Ｐ明朝" w:eastAsia="ＭＳ Ｐ明朝" w:hAnsi="ＭＳ Ｐ明朝"/>
                  <w:b/>
                  <w:bCs/>
                  <w:sz w:val="18"/>
                  <w:szCs w:val="18"/>
                </w:rPr>
                <w:id w:val="-15002649"/>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 xml:space="preserve">　請求書（事前送付）  </w:t>
            </w:r>
            <w:sdt>
              <w:sdtPr>
                <w:rPr>
                  <w:rFonts w:ascii="ＭＳ Ｐ明朝" w:eastAsia="ＭＳ Ｐ明朝" w:hAnsi="ＭＳ Ｐ明朝"/>
                  <w:b/>
                  <w:bCs/>
                  <w:sz w:val="18"/>
                  <w:szCs w:val="18"/>
                </w:rPr>
                <w:id w:val="-186913510"/>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ＭＳ Ｐ明朝" w:eastAsia="ＭＳ Ｐ明朝" w:hAnsi="ＭＳ Ｐ明朝"/>
                  <w:b/>
                  <w:bCs/>
                  <w:sz w:val="18"/>
                  <w:szCs w:val="18"/>
                </w:rPr>
                <w:id w:val="1961215786"/>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見積書・請求書(両方事前送付)</w:t>
            </w:r>
          </w:p>
          <w:p w14:paraId="5994C485" w14:textId="1DE5661C" w:rsidR="00F45B6D" w:rsidRPr="00A93341" w:rsidRDefault="00BE002C" w:rsidP="00227078">
            <w:pPr>
              <w:snapToGrid w:val="0"/>
              <w:spacing w:line="0" w:lineRule="atLeast"/>
              <w:jc w:val="left"/>
              <w:rPr>
                <w:rFonts w:ascii="ＭＳ Ｐ明朝" w:eastAsia="ＭＳ Ｐ明朝" w:hAnsi="ＭＳ Ｐ明朝"/>
                <w:kern w:val="0"/>
                <w:szCs w:val="21"/>
              </w:rPr>
            </w:pPr>
            <w:sdt>
              <w:sdtPr>
                <w:rPr>
                  <w:rFonts w:ascii="ＭＳ Ｐ明朝" w:eastAsia="ＭＳ Ｐ明朝" w:hAnsi="ＭＳ Ｐ明朝"/>
                  <w:b/>
                  <w:bCs/>
                  <w:sz w:val="18"/>
                  <w:szCs w:val="18"/>
                </w:rPr>
                <w:id w:val="-250735420"/>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ＭＳ Ｐ明朝" w:eastAsia="ＭＳ Ｐ明朝" w:hAnsi="ＭＳ Ｐ明朝"/>
                  <w:b/>
                  <w:bCs/>
                  <w:sz w:val="18"/>
                  <w:szCs w:val="18"/>
                </w:rPr>
                <w:id w:val="409671682"/>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131" w:type="dxa"/>
            <w:gridSpan w:val="2"/>
            <w:tcBorders>
              <w:left w:val="single" w:sz="6" w:space="0" w:color="auto"/>
              <w:bottom w:val="single" w:sz="8" w:space="0" w:color="auto"/>
              <w:right w:val="single" w:sz="18" w:space="0" w:color="auto"/>
            </w:tcBorders>
          </w:tcPr>
          <w:p w14:paraId="00544C0F" w14:textId="16DED9D2" w:rsidR="007D611B" w:rsidRPr="00A93341" w:rsidRDefault="00BE002C" w:rsidP="007D611B">
            <w:pPr>
              <w:snapToGrid w:val="0"/>
              <w:spacing w:line="0" w:lineRule="atLeast"/>
              <w:ind w:firstLineChars="17" w:firstLine="31"/>
              <w:rPr>
                <w:rFonts w:ascii="ＭＳ Ｐ明朝" w:eastAsia="ＭＳ Ｐ明朝" w:hAnsi="ＭＳ Ｐ明朝"/>
              </w:rPr>
            </w:pPr>
            <w:sdt>
              <w:sdtPr>
                <w:rPr>
                  <w:rFonts w:ascii="ＭＳ Ｐ明朝" w:eastAsia="ＭＳ Ｐ明朝" w:hAnsi="ＭＳ Ｐ明朝"/>
                  <w:b/>
                  <w:bCs/>
                  <w:sz w:val="18"/>
                  <w:szCs w:val="18"/>
                </w:rPr>
                <w:id w:val="-1203932937"/>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7D611B" w:rsidRPr="00A93341">
              <w:rPr>
                <w:rFonts w:ascii="ＭＳ Ｐ明朝" w:eastAsia="ＭＳ Ｐ明朝" w:hAnsi="ＭＳ Ｐ明朝" w:hint="eastAsia"/>
              </w:rPr>
              <w:t>有(受講日)</w:t>
            </w:r>
          </w:p>
          <w:p w14:paraId="3CF6949F" w14:textId="46D4DA1F" w:rsidR="007D611B" w:rsidRPr="00A93341" w:rsidRDefault="00BE002C" w:rsidP="007D611B">
            <w:pPr>
              <w:snapToGrid w:val="0"/>
              <w:spacing w:line="0" w:lineRule="atLeast"/>
              <w:ind w:firstLineChars="17" w:firstLine="31"/>
              <w:rPr>
                <w:rFonts w:ascii="ＭＳ Ｐ明朝" w:eastAsia="ＭＳ Ｐ明朝" w:hAnsi="ＭＳ Ｐ明朝"/>
              </w:rPr>
            </w:pPr>
            <w:sdt>
              <w:sdtPr>
                <w:rPr>
                  <w:rFonts w:ascii="ＭＳ Ｐ明朝" w:eastAsia="ＭＳ Ｐ明朝" w:hAnsi="ＭＳ Ｐ明朝"/>
                  <w:b/>
                  <w:bCs/>
                  <w:sz w:val="18"/>
                  <w:szCs w:val="18"/>
                </w:rPr>
                <w:id w:val="-838697481"/>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7D611B" w:rsidRPr="00A93341">
              <w:rPr>
                <w:rFonts w:ascii="ＭＳ Ｐ明朝" w:eastAsia="ＭＳ Ｐ明朝" w:hAnsi="ＭＳ Ｐ明朝" w:hint="eastAsia"/>
              </w:rPr>
              <w:t>有(作成した日)</w:t>
            </w:r>
          </w:p>
          <w:p w14:paraId="5AB061F1" w14:textId="32E7B0B4" w:rsidR="007D611B" w:rsidRPr="00A93341" w:rsidRDefault="00BE002C" w:rsidP="007D611B">
            <w:pPr>
              <w:snapToGrid w:val="0"/>
              <w:spacing w:line="0" w:lineRule="atLeast"/>
              <w:ind w:firstLineChars="17" w:firstLine="31"/>
              <w:rPr>
                <w:rFonts w:ascii="ＭＳ Ｐ明朝" w:eastAsia="ＭＳ Ｐ明朝" w:hAnsi="ＭＳ Ｐ明朝"/>
              </w:rPr>
            </w:pPr>
            <w:sdt>
              <w:sdtPr>
                <w:rPr>
                  <w:rFonts w:ascii="ＭＳ Ｐ明朝" w:eastAsia="ＭＳ Ｐ明朝" w:hAnsi="ＭＳ Ｐ明朝"/>
                  <w:b/>
                  <w:bCs/>
                  <w:sz w:val="18"/>
                  <w:szCs w:val="18"/>
                </w:rPr>
                <w:id w:val="-424339114"/>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3FEFEDBE" w:rsidR="00F45B6D" w:rsidRPr="00A93341" w:rsidRDefault="00BE002C" w:rsidP="007D611B">
            <w:pPr>
              <w:snapToGrid w:val="0"/>
              <w:spacing w:line="0" w:lineRule="atLeast"/>
              <w:ind w:firstLineChars="17" w:firstLine="31"/>
              <w:rPr>
                <w:rFonts w:ascii="ＭＳ Ｐ明朝" w:eastAsia="ＭＳ Ｐ明朝" w:hAnsi="ＭＳ Ｐ明朝"/>
                <w:sz w:val="16"/>
                <w:szCs w:val="16"/>
              </w:rPr>
            </w:pPr>
            <w:sdt>
              <w:sdtPr>
                <w:rPr>
                  <w:rFonts w:ascii="ＭＳ Ｐ明朝" w:eastAsia="ＭＳ Ｐ明朝" w:hAnsi="ＭＳ Ｐ明朝"/>
                  <w:b/>
                  <w:bCs/>
                  <w:sz w:val="18"/>
                  <w:szCs w:val="18"/>
                </w:rPr>
                <w:id w:val="1244301651"/>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7D611B" w:rsidRPr="00A93341">
              <w:rPr>
                <w:rFonts w:ascii="ＭＳ Ｐ明朝" w:eastAsia="ＭＳ Ｐ明朝" w:hAnsi="ＭＳ Ｐ明朝" w:hint="eastAsia"/>
              </w:rPr>
              <w:t>無</w:t>
            </w:r>
          </w:p>
        </w:tc>
      </w:tr>
      <w:tr w:rsidR="00A93341" w:rsidRPr="00A93341" w14:paraId="3CC968A1" w14:textId="77777777" w:rsidTr="004F64EA">
        <w:trPr>
          <w:trHeight w:val="805"/>
        </w:trPr>
        <w:tc>
          <w:tcPr>
            <w:tcW w:w="10750"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CB35A4" w:rsidRPr="00A93341" w14:paraId="5DC82BB4" w14:textId="77777777"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671"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561"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387" w:type="dxa"/>
            <w:gridSpan w:val="3"/>
            <w:tcBorders>
              <w:top w:val="single" w:sz="18" w:space="0" w:color="auto"/>
              <w:bottom w:val="single" w:sz="4" w:space="0" w:color="auto"/>
            </w:tcBorders>
            <w:vAlign w:val="center"/>
          </w:tcPr>
          <w:p w14:paraId="71E9194D" w14:textId="5ACE3940" w:rsidR="00CB35A4" w:rsidRPr="00A93341" w:rsidRDefault="00A1672E"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Pr="00A93341">
              <w:rPr>
                <w:rFonts w:ascii="ＭＳ Ｐ明朝" w:eastAsia="ＭＳ Ｐ明朝" w:hAnsi="ＭＳ Ｐ明朝" w:hint="eastAsia"/>
              </w:rPr>
              <w:t>申込</w:t>
            </w:r>
            <w:r>
              <w:rPr>
                <w:rFonts w:ascii="ＭＳ Ｐ明朝" w:eastAsia="ＭＳ Ｐ明朝" w:hAnsi="ＭＳ Ｐ明朝" w:hint="eastAsia"/>
              </w:rPr>
              <w:t>内容（金額は全て税込です）</w:t>
            </w:r>
          </w:p>
        </w:tc>
        <w:tc>
          <w:tcPr>
            <w:tcW w:w="121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916"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450946" w:rsidRPr="00A93341" w14:paraId="0757DCE1" w14:textId="77777777"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671" w:type="dxa"/>
            <w:gridSpan w:val="2"/>
            <w:tcBorders>
              <w:top w:val="single" w:sz="4" w:space="0" w:color="auto"/>
              <w:left w:val="single" w:sz="18" w:space="0" w:color="auto"/>
              <w:bottom w:val="single" w:sz="4" w:space="0" w:color="auto"/>
              <w:right w:val="single" w:sz="4" w:space="0" w:color="auto"/>
            </w:tcBorders>
          </w:tcPr>
          <w:p w14:paraId="2F8FEE83" w14:textId="77777777" w:rsidR="00450946" w:rsidRPr="00A93341" w:rsidRDefault="00450946" w:rsidP="00BF56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450946" w:rsidRPr="00A93341" w:rsidRDefault="00450946" w:rsidP="00BF56C9">
            <w:pPr>
              <w:snapToGrid w:val="0"/>
              <w:spacing w:line="0" w:lineRule="atLeast"/>
              <w:rPr>
                <w:rFonts w:ascii="ＭＳ Ｐ明朝" w:eastAsia="ＭＳ Ｐ明朝" w:hAnsi="ＭＳ Ｐ明朝"/>
                <w:sz w:val="12"/>
                <w:szCs w:val="12"/>
              </w:rPr>
            </w:pPr>
          </w:p>
          <w:p w14:paraId="225ACF14" w14:textId="77777777" w:rsidR="00450946" w:rsidRPr="00A93341" w:rsidRDefault="00450946" w:rsidP="00BF56C9">
            <w:pPr>
              <w:snapToGrid w:val="0"/>
              <w:spacing w:line="0" w:lineRule="atLeast"/>
              <w:rPr>
                <w:rFonts w:ascii="ＭＳ Ｐ明朝" w:eastAsia="ＭＳ Ｐ明朝" w:hAnsi="ＭＳ Ｐ明朝"/>
                <w:sz w:val="12"/>
                <w:szCs w:val="12"/>
              </w:rPr>
            </w:pPr>
          </w:p>
          <w:p w14:paraId="27D1A94B" w14:textId="50545918" w:rsidR="00450946" w:rsidRPr="00A93341" w:rsidRDefault="00450946" w:rsidP="00BF56C9">
            <w:pPr>
              <w:snapToGrid w:val="0"/>
              <w:spacing w:line="0" w:lineRule="atLeast"/>
              <w:rPr>
                <w:rFonts w:ascii="ＭＳ Ｐ明朝" w:eastAsia="ＭＳ Ｐ明朝" w:hAnsi="ＭＳ Ｐ明朝"/>
                <w:sz w:val="12"/>
                <w:szCs w:val="12"/>
              </w:rPr>
            </w:pPr>
          </w:p>
        </w:tc>
        <w:tc>
          <w:tcPr>
            <w:tcW w:w="1561" w:type="dxa"/>
            <w:vMerge w:val="restart"/>
            <w:tcBorders>
              <w:top w:val="single" w:sz="4" w:space="0" w:color="auto"/>
              <w:left w:val="single" w:sz="4" w:space="0" w:color="auto"/>
              <w:right w:val="single" w:sz="4" w:space="0" w:color="auto"/>
            </w:tcBorders>
            <w:vAlign w:val="center"/>
          </w:tcPr>
          <w:p w14:paraId="284FE42D" w14:textId="3B547F22" w:rsidR="00450946" w:rsidRPr="00A93341" w:rsidRDefault="00BE002C" w:rsidP="00BF56C9">
            <w:pPr>
              <w:snapToGrid w:val="0"/>
              <w:spacing w:line="0" w:lineRule="atLeast"/>
              <w:rPr>
                <w:rFonts w:ascii="ＭＳ Ｐ明朝" w:eastAsia="ＭＳ Ｐ明朝" w:hAnsi="ＭＳ Ｐ明朝"/>
                <w:bCs/>
                <w:sz w:val="18"/>
                <w:szCs w:val="18"/>
              </w:rPr>
            </w:pPr>
            <w:sdt>
              <w:sdtPr>
                <w:rPr>
                  <w:rFonts w:ascii="ＭＳ Ｐ明朝" w:eastAsia="ＭＳ Ｐ明朝" w:hAnsi="ＭＳ Ｐ明朝"/>
                  <w:b/>
                  <w:bCs/>
                  <w:sz w:val="18"/>
                  <w:szCs w:val="18"/>
                </w:rPr>
                <w:id w:val="820080148"/>
                <w14:checkbox>
                  <w14:checked w14:val="1"/>
                  <w14:checkedState w14:val="00FE" w14:font="Wingdings"/>
                  <w14:uncheckedState w14:val="2610" w14:font="ＭＳ ゴシック"/>
                </w14:checkbox>
              </w:sdtPr>
              <w:sdtEndPr/>
              <w:sdtContent>
                <w:r w:rsidR="00006269">
                  <w:rPr>
                    <w:rFonts w:ascii="ＭＳ Ｐ明朝" w:eastAsia="ＭＳ Ｐ明朝" w:hAnsi="ＭＳ Ｐ明朝"/>
                    <w:b/>
                    <w:bCs/>
                    <w:sz w:val="18"/>
                    <w:szCs w:val="18"/>
                  </w:rPr>
                  <w:sym w:font="Wingdings" w:char="F0FE"/>
                </w:r>
              </w:sdtContent>
            </w:sdt>
            <w:r w:rsidR="00006269">
              <w:rPr>
                <w:rFonts w:ascii="ＭＳ Ｐ明朝" w:eastAsia="ＭＳ Ｐ明朝" w:hAnsi="ＭＳ Ｐ明朝" w:hint="eastAsia"/>
                <w:b/>
                <w:bCs/>
                <w:sz w:val="18"/>
                <w:szCs w:val="18"/>
              </w:rPr>
              <w:t xml:space="preserve">　</w:t>
            </w:r>
            <w:r w:rsidR="00450946">
              <w:rPr>
                <w:rFonts w:ascii="ＭＳ Ｐ明朝" w:eastAsia="ＭＳ Ｐ明朝" w:hAnsi="ＭＳ Ｐ明朝" w:hint="eastAsia"/>
                <w:b/>
                <w:sz w:val="18"/>
                <w:szCs w:val="18"/>
              </w:rPr>
              <w:t>電気設備</w:t>
            </w:r>
          </w:p>
        </w:tc>
        <w:tc>
          <w:tcPr>
            <w:tcW w:w="4387" w:type="dxa"/>
            <w:gridSpan w:val="3"/>
            <w:vMerge w:val="restart"/>
            <w:tcBorders>
              <w:top w:val="single" w:sz="4" w:space="0" w:color="auto"/>
              <w:left w:val="single" w:sz="4" w:space="0" w:color="auto"/>
              <w:right w:val="single" w:sz="4" w:space="0" w:color="auto"/>
            </w:tcBorders>
            <w:vAlign w:val="center"/>
          </w:tcPr>
          <w:p w14:paraId="6474CEAF" w14:textId="07D3F8AD" w:rsidR="00450946" w:rsidRDefault="00BE002C" w:rsidP="00A1672E">
            <w:pPr>
              <w:snapToGrid w:val="0"/>
              <w:spacing w:line="0" w:lineRule="atLeast"/>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1986763989"/>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w:t>
            </w:r>
            <w:r w:rsidR="00450946">
              <w:rPr>
                <w:rFonts w:ascii="ＭＳ Ｐ明朝" w:eastAsia="ＭＳ Ｐ明朝" w:hAnsi="ＭＳ Ｐ明朝" w:hint="eastAsia"/>
                <w:bCs/>
                <w:sz w:val="18"/>
                <w:szCs w:val="18"/>
              </w:rPr>
              <w:t xml:space="preserve">受講（会員　　　</w:t>
            </w:r>
            <w:r w:rsidR="00450946">
              <w:rPr>
                <w:rFonts w:ascii="ＭＳ Ｐ明朝" w:eastAsia="ＭＳ Ｐ明朝" w:hAnsi="ＭＳ Ｐ明朝"/>
                <w:bCs/>
                <w:sz w:val="18"/>
                <w:szCs w:val="18"/>
              </w:rPr>
              <w:t>11,000</w:t>
            </w:r>
            <w:r w:rsidR="00450946">
              <w:rPr>
                <w:rFonts w:ascii="ＭＳ Ｐ明朝" w:eastAsia="ＭＳ Ｐ明朝" w:hAnsi="ＭＳ Ｐ明朝" w:hint="eastAsia"/>
                <w:bCs/>
                <w:sz w:val="18"/>
                <w:szCs w:val="18"/>
              </w:rPr>
              <w:t>円）</w:t>
            </w:r>
          </w:p>
          <w:p w14:paraId="7029FBC5" w14:textId="4F0A9683" w:rsidR="00450946" w:rsidRPr="00A93341" w:rsidRDefault="00BE002C" w:rsidP="00A1672E">
            <w:pPr>
              <w:snapToGrid w:val="0"/>
              <w:spacing w:line="0" w:lineRule="atLeast"/>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2097439804"/>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w:t>
            </w:r>
            <w:r w:rsidR="00450946">
              <w:rPr>
                <w:rFonts w:ascii="ＭＳ Ｐ明朝" w:eastAsia="ＭＳ Ｐ明朝" w:hAnsi="ＭＳ Ｐ明朝" w:hint="eastAsia"/>
                <w:bCs/>
                <w:sz w:val="18"/>
                <w:szCs w:val="18"/>
              </w:rPr>
              <w:t>受講（非会員　 14,300円）</w:t>
            </w:r>
          </w:p>
          <w:p w14:paraId="15AC997F" w14:textId="063F07AA" w:rsidR="00450946" w:rsidRDefault="00BE002C" w:rsidP="00A1672E">
            <w:pPr>
              <w:snapToGrid w:val="0"/>
              <w:spacing w:line="0" w:lineRule="atLeast"/>
              <w:ind w:left="904" w:hangingChars="500" w:hanging="904"/>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774291898"/>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図書</w:t>
            </w:r>
            <w:r w:rsidR="00450946">
              <w:rPr>
                <w:rFonts w:ascii="ＭＳ Ｐ明朝" w:eastAsia="ＭＳ Ｐ明朝" w:hAnsi="ＭＳ Ｐ明朝" w:hint="eastAsia"/>
                <w:bCs/>
                <w:sz w:val="18"/>
                <w:szCs w:val="18"/>
              </w:rPr>
              <w:t>①</w:t>
            </w:r>
            <w:r w:rsidR="00450946" w:rsidRPr="004E167E">
              <w:rPr>
                <w:rFonts w:ascii="ＭＳ Ｐ明朝" w:eastAsia="ＭＳ Ｐ明朝" w:hAnsi="ＭＳ Ｐ明朝" w:hint="eastAsia"/>
                <w:bCs/>
                <w:sz w:val="18"/>
                <w:szCs w:val="18"/>
              </w:rPr>
              <w:t>公共建築工事標準仕様書</w:t>
            </w:r>
          </w:p>
          <w:p w14:paraId="19896A64" w14:textId="6DD23E76" w:rsidR="00450946" w:rsidRPr="004E167E" w:rsidRDefault="00450946" w:rsidP="00A1672E">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47C33C38" w14:textId="7D8C937F" w:rsidR="00450946" w:rsidRDefault="00BE002C" w:rsidP="00A1672E">
            <w:pPr>
              <w:snapToGrid w:val="0"/>
              <w:spacing w:line="0" w:lineRule="atLeast"/>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814995782"/>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図書</w:t>
            </w:r>
            <w:r w:rsidR="00450946">
              <w:rPr>
                <w:rFonts w:ascii="ＭＳ Ｐ明朝" w:eastAsia="ＭＳ Ｐ明朝" w:hAnsi="ＭＳ Ｐ明朝" w:hint="eastAsia"/>
                <w:bCs/>
                <w:sz w:val="18"/>
                <w:szCs w:val="18"/>
              </w:rPr>
              <w:t>②公共建築設備工事標準図</w:t>
            </w:r>
          </w:p>
          <w:p w14:paraId="27EA0B89" w14:textId="5615FD3B"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501AFF33" w14:textId="60B1AA03" w:rsidR="00450946" w:rsidRDefault="00BE002C" w:rsidP="006C5231">
            <w:pPr>
              <w:snapToGrid w:val="0"/>
              <w:spacing w:line="0" w:lineRule="atLeast"/>
              <w:ind w:left="904" w:hangingChars="500" w:hanging="904"/>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138800365"/>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図書</w:t>
            </w:r>
            <w:r w:rsidR="00450946">
              <w:rPr>
                <w:rFonts w:ascii="ＭＳ Ｐ明朝" w:eastAsia="ＭＳ Ｐ明朝" w:hAnsi="ＭＳ Ｐ明朝" w:hint="eastAsia"/>
                <w:bCs/>
                <w:sz w:val="18"/>
                <w:szCs w:val="18"/>
              </w:rPr>
              <w:t>③</w:t>
            </w:r>
            <w:r w:rsidR="00450946" w:rsidRPr="004E167E">
              <w:rPr>
                <w:rFonts w:ascii="ＭＳ Ｐ明朝" w:eastAsia="ＭＳ Ｐ明朝" w:hAnsi="ＭＳ Ｐ明朝" w:hint="eastAsia"/>
                <w:bCs/>
                <w:sz w:val="18"/>
                <w:szCs w:val="18"/>
              </w:rPr>
              <w:t>公共建築</w:t>
            </w:r>
            <w:r w:rsidR="00450946">
              <w:rPr>
                <w:rFonts w:ascii="ＭＳ Ｐ明朝" w:eastAsia="ＭＳ Ｐ明朝" w:hAnsi="ＭＳ Ｐ明朝" w:hint="eastAsia"/>
                <w:bCs/>
                <w:sz w:val="18"/>
                <w:szCs w:val="18"/>
              </w:rPr>
              <w:t>改修</w:t>
            </w:r>
            <w:r w:rsidR="00450946" w:rsidRPr="004E167E">
              <w:rPr>
                <w:rFonts w:ascii="ＭＳ Ｐ明朝" w:eastAsia="ＭＳ Ｐ明朝" w:hAnsi="ＭＳ Ｐ明朝" w:hint="eastAsia"/>
                <w:bCs/>
                <w:sz w:val="18"/>
                <w:szCs w:val="18"/>
              </w:rPr>
              <w:t>工事標準仕様書</w:t>
            </w:r>
          </w:p>
          <w:p w14:paraId="321BD13F" w14:textId="77AF1579"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3,740</w:t>
            </w:r>
            <w:r w:rsidRPr="004E167E">
              <w:rPr>
                <w:rFonts w:ascii="ＭＳ Ｐ明朝" w:eastAsia="ＭＳ Ｐ明朝" w:hAnsi="ＭＳ Ｐ明朝" w:hint="eastAsia"/>
                <w:bCs/>
                <w:sz w:val="18"/>
                <w:szCs w:val="18"/>
              </w:rPr>
              <w:t>円）</w:t>
            </w:r>
          </w:p>
          <w:p w14:paraId="58C93C6B" w14:textId="71D5D87A" w:rsidR="00450946" w:rsidRDefault="00BE002C" w:rsidP="00A1672E">
            <w:pPr>
              <w:snapToGrid w:val="0"/>
              <w:spacing w:line="0" w:lineRule="atLeast"/>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1447884454"/>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Pr>
                <w:rFonts w:ascii="ＭＳ Ｐ明朝" w:eastAsia="ＭＳ Ｐ明朝" w:hAnsi="ＭＳ Ｐ明朝" w:hint="eastAsia"/>
                <w:bCs/>
                <w:sz w:val="18"/>
                <w:szCs w:val="18"/>
              </w:rPr>
              <w:t xml:space="preserve">　図書④【電子版】公共建築改修工事標準仕様書</w:t>
            </w:r>
          </w:p>
          <w:p w14:paraId="3BD6DD30" w14:textId="77777777" w:rsidR="00450946" w:rsidRDefault="00450946" w:rsidP="006C5231">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3,740</w:t>
            </w:r>
            <w:r>
              <w:rPr>
                <w:rFonts w:ascii="ＭＳ Ｐ明朝" w:eastAsia="ＭＳ Ｐ明朝" w:hAnsi="ＭＳ Ｐ明朝" w:hint="eastAsia"/>
                <w:bCs/>
                <w:sz w:val="18"/>
                <w:szCs w:val="18"/>
              </w:rPr>
              <w:t>円）</w:t>
            </w:r>
          </w:p>
          <w:p w14:paraId="29553D58" w14:textId="5A7D8D1F" w:rsidR="00BA6425" w:rsidRPr="00BA6425" w:rsidRDefault="00BA6425" w:rsidP="00BA6425">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 xml:space="preserve">　　※図書③、④については、どちらかをお選びください。</w:t>
            </w:r>
          </w:p>
        </w:tc>
        <w:tc>
          <w:tcPr>
            <w:tcW w:w="1215" w:type="dxa"/>
            <w:vMerge w:val="restart"/>
            <w:tcBorders>
              <w:top w:val="single" w:sz="4" w:space="0" w:color="auto"/>
              <w:left w:val="single" w:sz="4" w:space="0" w:color="auto"/>
              <w:right w:val="single" w:sz="4" w:space="0" w:color="auto"/>
            </w:tcBorders>
          </w:tcPr>
          <w:p w14:paraId="6AA559B4" w14:textId="7EC010E6" w:rsidR="00450946" w:rsidRPr="00A93341" w:rsidRDefault="00450946" w:rsidP="00BF56C9">
            <w:pPr>
              <w:snapToGrid w:val="0"/>
              <w:spacing w:line="0" w:lineRule="atLeast"/>
              <w:jc w:val="right"/>
              <w:rPr>
                <w:rFonts w:ascii="ＭＳ Ｐ明朝" w:eastAsia="ＭＳ Ｐ明朝" w:hAnsi="ＭＳ Ｐ明朝"/>
                <w:sz w:val="18"/>
                <w:szCs w:val="18"/>
              </w:rPr>
            </w:pPr>
          </w:p>
          <w:p w14:paraId="646F3DF5"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1AA8CB9B" w14:textId="625A9A70" w:rsidR="00450946" w:rsidRDefault="00450946" w:rsidP="00BF56C9">
            <w:pPr>
              <w:snapToGrid w:val="0"/>
              <w:spacing w:line="0" w:lineRule="atLeast"/>
              <w:jc w:val="right"/>
              <w:rPr>
                <w:rFonts w:ascii="ＭＳ Ｐ明朝" w:eastAsia="ＭＳ Ｐ明朝" w:hAnsi="ＭＳ Ｐ明朝"/>
                <w:sz w:val="18"/>
                <w:szCs w:val="18"/>
              </w:rPr>
            </w:pPr>
          </w:p>
          <w:p w14:paraId="48E3A7EF" w14:textId="60AE4F38" w:rsidR="00450946" w:rsidRDefault="00450946" w:rsidP="00BF56C9">
            <w:pPr>
              <w:snapToGrid w:val="0"/>
              <w:spacing w:line="0" w:lineRule="atLeast"/>
              <w:jc w:val="right"/>
              <w:rPr>
                <w:rFonts w:ascii="ＭＳ Ｐ明朝" w:eastAsia="ＭＳ Ｐ明朝" w:hAnsi="ＭＳ Ｐ明朝"/>
                <w:sz w:val="18"/>
                <w:szCs w:val="18"/>
              </w:rPr>
            </w:pPr>
          </w:p>
          <w:p w14:paraId="1A21F78E"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5897A67D" w14:textId="77777777" w:rsidR="00450946" w:rsidRPr="00A93341" w:rsidRDefault="00450946" w:rsidP="00BF56C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16" w:type="dxa"/>
            <w:vMerge w:val="restart"/>
            <w:tcBorders>
              <w:top w:val="single" w:sz="4" w:space="0" w:color="auto"/>
              <w:left w:val="single" w:sz="4" w:space="0" w:color="auto"/>
              <w:right w:val="single" w:sz="18" w:space="0" w:color="auto"/>
            </w:tcBorders>
            <w:vAlign w:val="center"/>
          </w:tcPr>
          <w:p w14:paraId="4CDAF78E" w14:textId="4B37DDCA" w:rsidR="00450946" w:rsidRPr="00A93341" w:rsidRDefault="00450946" w:rsidP="00BF56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450946" w:rsidRPr="00A93341" w14:paraId="383A7599" w14:textId="77777777"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671" w:type="dxa"/>
            <w:gridSpan w:val="2"/>
            <w:tcBorders>
              <w:top w:val="single" w:sz="4" w:space="0" w:color="auto"/>
              <w:left w:val="single" w:sz="18" w:space="0" w:color="auto"/>
              <w:bottom w:val="single" w:sz="4" w:space="0" w:color="auto"/>
              <w:right w:val="single" w:sz="4" w:space="0" w:color="auto"/>
            </w:tcBorders>
          </w:tcPr>
          <w:p w14:paraId="10094209" w14:textId="700DAC89" w:rsidR="00450946" w:rsidRPr="00A93341" w:rsidRDefault="00450946"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450946" w:rsidRPr="00A93341" w:rsidRDefault="00450946" w:rsidP="006C6532">
            <w:pPr>
              <w:snapToGrid w:val="0"/>
              <w:spacing w:line="0" w:lineRule="atLeast"/>
              <w:rPr>
                <w:rFonts w:ascii="ＭＳ Ｐ明朝" w:eastAsia="ＭＳ Ｐ明朝" w:hAnsi="ＭＳ Ｐ明朝"/>
                <w:sz w:val="12"/>
                <w:szCs w:val="12"/>
              </w:rPr>
            </w:pPr>
          </w:p>
          <w:p w14:paraId="146475C5" w14:textId="77777777" w:rsidR="00450946" w:rsidRPr="00A93341" w:rsidRDefault="00450946" w:rsidP="006C6532">
            <w:pPr>
              <w:snapToGrid w:val="0"/>
              <w:spacing w:line="0" w:lineRule="atLeast"/>
              <w:rPr>
                <w:rFonts w:ascii="ＭＳ Ｐ明朝" w:eastAsia="ＭＳ Ｐ明朝" w:hAnsi="ＭＳ Ｐ明朝"/>
                <w:sz w:val="12"/>
                <w:szCs w:val="12"/>
              </w:rPr>
            </w:pPr>
          </w:p>
        </w:tc>
        <w:tc>
          <w:tcPr>
            <w:tcW w:w="1561" w:type="dxa"/>
            <w:vMerge/>
            <w:tcBorders>
              <w:left w:val="single" w:sz="4" w:space="0" w:color="auto"/>
              <w:right w:val="single" w:sz="4" w:space="0" w:color="auto"/>
            </w:tcBorders>
            <w:vAlign w:val="center"/>
          </w:tcPr>
          <w:p w14:paraId="6D06B445" w14:textId="77777777" w:rsidR="00450946" w:rsidRPr="00A93341" w:rsidRDefault="00450946" w:rsidP="006C6532">
            <w:pPr>
              <w:snapToGrid w:val="0"/>
              <w:spacing w:line="0" w:lineRule="atLeast"/>
              <w:rPr>
                <w:rFonts w:ascii="ＭＳ Ｐ明朝" w:eastAsia="ＭＳ Ｐ明朝" w:hAnsi="ＭＳ Ｐ明朝"/>
                <w:bCs/>
                <w:sz w:val="18"/>
                <w:szCs w:val="18"/>
              </w:rPr>
            </w:pPr>
          </w:p>
        </w:tc>
        <w:tc>
          <w:tcPr>
            <w:tcW w:w="4387" w:type="dxa"/>
            <w:gridSpan w:val="3"/>
            <w:vMerge/>
            <w:tcBorders>
              <w:left w:val="single" w:sz="4" w:space="0" w:color="auto"/>
              <w:right w:val="single" w:sz="4" w:space="0" w:color="auto"/>
            </w:tcBorders>
            <w:vAlign w:val="center"/>
          </w:tcPr>
          <w:p w14:paraId="1732464F" w14:textId="77777777" w:rsidR="00450946" w:rsidRPr="00A93341" w:rsidRDefault="00450946"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right w:val="single" w:sz="4" w:space="0" w:color="auto"/>
            </w:tcBorders>
          </w:tcPr>
          <w:p w14:paraId="15C73613" w14:textId="54F6B2B2" w:rsidR="00450946" w:rsidRPr="00A93341" w:rsidRDefault="00450946" w:rsidP="006C6532">
            <w:pPr>
              <w:snapToGrid w:val="0"/>
              <w:spacing w:line="0" w:lineRule="atLeast"/>
              <w:jc w:val="right"/>
              <w:rPr>
                <w:rFonts w:ascii="ＭＳ Ｐ明朝" w:eastAsia="ＭＳ Ｐ明朝" w:hAnsi="ＭＳ Ｐ明朝"/>
                <w:sz w:val="18"/>
                <w:szCs w:val="18"/>
              </w:rPr>
            </w:pPr>
          </w:p>
        </w:tc>
        <w:tc>
          <w:tcPr>
            <w:tcW w:w="916" w:type="dxa"/>
            <w:vMerge/>
            <w:tcBorders>
              <w:left w:val="single" w:sz="4" w:space="0" w:color="auto"/>
              <w:right w:val="single" w:sz="18" w:space="0" w:color="auto"/>
            </w:tcBorders>
            <w:vAlign w:val="center"/>
          </w:tcPr>
          <w:p w14:paraId="16724129" w14:textId="77777777" w:rsidR="00450946" w:rsidRPr="00A93341" w:rsidRDefault="00450946"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6D1111F6" w14:textId="77777777"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671" w:type="dxa"/>
            <w:gridSpan w:val="2"/>
            <w:tcBorders>
              <w:top w:val="single" w:sz="4" w:space="0" w:color="auto"/>
              <w:left w:val="single" w:sz="18" w:space="0" w:color="auto"/>
              <w:bottom w:val="single" w:sz="18" w:space="0" w:color="auto"/>
              <w:right w:val="single" w:sz="4" w:space="0" w:color="auto"/>
            </w:tcBorders>
          </w:tcPr>
          <w:p w14:paraId="058C5C74" w14:textId="6DD359FF" w:rsidR="00AF12C9" w:rsidRDefault="00AF12C9"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6030785B" w14:textId="77777777" w:rsidR="00AF12C9" w:rsidRDefault="00AF12C9" w:rsidP="004E3DF6">
            <w:pPr>
              <w:snapToGrid w:val="0"/>
              <w:spacing w:line="0" w:lineRule="atLeast"/>
              <w:rPr>
                <w:rFonts w:ascii="ＭＳ Ｐ明朝" w:eastAsia="ＭＳ Ｐ明朝" w:hAnsi="ＭＳ Ｐ明朝"/>
                <w:sz w:val="12"/>
                <w:szCs w:val="12"/>
              </w:rPr>
            </w:pPr>
          </w:p>
          <w:p w14:paraId="74C3898E" w14:textId="6B4F52EF" w:rsidR="00AF12C9" w:rsidRPr="00EC6B7A" w:rsidRDefault="00BE002C" w:rsidP="004E3DF6">
            <w:pPr>
              <w:snapToGrid w:val="0"/>
              <w:spacing w:line="0" w:lineRule="atLeast"/>
              <w:rPr>
                <w:rFonts w:ascii="ＭＳ Ｐ明朝" w:eastAsia="ＭＳ Ｐ明朝" w:hAnsi="ＭＳ Ｐ明朝"/>
                <w:sz w:val="12"/>
                <w:szCs w:val="12"/>
              </w:rPr>
            </w:pPr>
            <w:sdt>
              <w:sdtPr>
                <w:rPr>
                  <w:rFonts w:ascii="ＭＳ Ｐ明朝" w:eastAsia="ＭＳ Ｐ明朝" w:hAnsi="ＭＳ Ｐ明朝"/>
                  <w:b/>
                  <w:bCs/>
                  <w:sz w:val="18"/>
                  <w:szCs w:val="18"/>
                </w:rPr>
                <w:id w:val="1618644465"/>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AF12C9" w:rsidRPr="00EC6B7A">
              <w:rPr>
                <w:rFonts w:ascii="ＭＳ Ｐ明朝" w:eastAsia="ＭＳ Ｐ明朝" w:hAnsi="ＭＳ Ｐ明朝" w:hint="eastAsia"/>
                <w:sz w:val="12"/>
                <w:szCs w:val="12"/>
              </w:rPr>
              <w:t xml:space="preserve"> </w:t>
            </w:r>
            <w:r w:rsidR="00AF12C9" w:rsidRPr="00EC6B7A">
              <w:rPr>
                <w:rFonts w:ascii="ＭＳ Ｐ明朝" w:eastAsia="ＭＳ Ｐ明朝" w:hAnsi="ＭＳ Ｐ明朝" w:hint="eastAsia"/>
                <w:sz w:val="16"/>
                <w:szCs w:val="16"/>
              </w:rPr>
              <w:t>正会員</w:t>
            </w:r>
          </w:p>
          <w:p w14:paraId="0C810E5D" w14:textId="5BA7D30D" w:rsidR="00AF12C9" w:rsidRPr="00EC6B7A" w:rsidRDefault="00BE002C" w:rsidP="004E3DF6">
            <w:pPr>
              <w:snapToGrid w:val="0"/>
              <w:spacing w:line="0" w:lineRule="atLeast"/>
              <w:ind w:left="217" w:hangingChars="120" w:hanging="217"/>
              <w:rPr>
                <w:rFonts w:ascii="ＭＳ Ｐ明朝" w:eastAsia="ＭＳ Ｐ明朝" w:hAnsi="ＭＳ Ｐ明朝"/>
                <w:sz w:val="12"/>
                <w:szCs w:val="12"/>
              </w:rPr>
            </w:pPr>
            <w:sdt>
              <w:sdtPr>
                <w:rPr>
                  <w:rFonts w:ascii="ＭＳ Ｐ明朝" w:eastAsia="ＭＳ Ｐ明朝" w:hAnsi="ＭＳ Ｐ明朝"/>
                  <w:b/>
                  <w:bCs/>
                  <w:sz w:val="18"/>
                  <w:szCs w:val="18"/>
                </w:rPr>
                <w:id w:val="-602038050"/>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AF12C9" w:rsidRPr="00EC6B7A">
              <w:rPr>
                <w:rFonts w:ascii="ＭＳ Ｐ明朝" w:eastAsia="ＭＳ Ｐ明朝" w:hAnsi="ＭＳ Ｐ明朝" w:hint="eastAsia"/>
                <w:sz w:val="12"/>
                <w:szCs w:val="12"/>
              </w:rPr>
              <w:t xml:space="preserve"> </w:t>
            </w:r>
            <w:r w:rsidR="00AF12C9" w:rsidRPr="00EC6B7A">
              <w:rPr>
                <w:rFonts w:ascii="ＭＳ Ｐ明朝" w:eastAsia="ＭＳ Ｐ明朝" w:hAnsi="ＭＳ Ｐ明朝" w:hint="eastAsia"/>
                <w:sz w:val="16"/>
                <w:szCs w:val="16"/>
              </w:rPr>
              <w:t>賛助会員（社員・職員等含む）</w:t>
            </w:r>
          </w:p>
          <w:p w14:paraId="4A01B63A" w14:textId="44767960" w:rsidR="00AF12C9" w:rsidRPr="00A93341" w:rsidRDefault="00BE002C" w:rsidP="004E3DF6">
            <w:pPr>
              <w:snapToGrid w:val="0"/>
              <w:spacing w:line="0" w:lineRule="atLeast"/>
              <w:rPr>
                <w:rFonts w:ascii="ＭＳ Ｐ明朝" w:eastAsia="ＭＳ Ｐ明朝" w:hAnsi="ＭＳ Ｐ明朝"/>
                <w:sz w:val="12"/>
                <w:szCs w:val="12"/>
              </w:rPr>
            </w:pPr>
            <w:sdt>
              <w:sdtPr>
                <w:rPr>
                  <w:rFonts w:ascii="ＭＳ Ｐ明朝" w:eastAsia="ＭＳ Ｐ明朝" w:hAnsi="ＭＳ Ｐ明朝"/>
                  <w:b/>
                  <w:bCs/>
                  <w:sz w:val="18"/>
                  <w:szCs w:val="18"/>
                </w:rPr>
                <w:id w:val="-774329855"/>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AF12C9" w:rsidRPr="00EC6B7A">
              <w:rPr>
                <w:rFonts w:ascii="ＭＳ Ｐ明朝" w:eastAsia="ＭＳ Ｐ明朝" w:hAnsi="ＭＳ Ｐ明朝" w:hint="eastAsia"/>
                <w:sz w:val="12"/>
                <w:szCs w:val="12"/>
              </w:rPr>
              <w:t xml:space="preserve"> </w:t>
            </w:r>
            <w:r w:rsidR="00AF12C9" w:rsidRPr="00EC6B7A">
              <w:rPr>
                <w:rFonts w:ascii="ＭＳ Ｐ明朝" w:eastAsia="ＭＳ Ｐ明朝" w:hAnsi="ＭＳ Ｐ明朝" w:hint="eastAsia"/>
                <w:sz w:val="16"/>
                <w:szCs w:val="16"/>
              </w:rPr>
              <w:t>非会員</w:t>
            </w:r>
          </w:p>
        </w:tc>
        <w:tc>
          <w:tcPr>
            <w:tcW w:w="1561" w:type="dxa"/>
            <w:vMerge/>
            <w:tcBorders>
              <w:left w:val="single" w:sz="4" w:space="0" w:color="auto"/>
              <w:bottom w:val="single" w:sz="18" w:space="0" w:color="auto"/>
              <w:right w:val="single" w:sz="4" w:space="0" w:color="auto"/>
            </w:tcBorders>
            <w:vAlign w:val="center"/>
          </w:tcPr>
          <w:p w14:paraId="3EB89FAF" w14:textId="77777777" w:rsidR="00AF12C9" w:rsidRPr="00A93341" w:rsidRDefault="00AF12C9" w:rsidP="006C6532">
            <w:pPr>
              <w:snapToGrid w:val="0"/>
              <w:spacing w:line="0" w:lineRule="atLeast"/>
              <w:rPr>
                <w:rFonts w:ascii="ＭＳ Ｐ明朝" w:eastAsia="ＭＳ Ｐ明朝" w:hAnsi="ＭＳ Ｐ明朝"/>
                <w:bCs/>
                <w:sz w:val="18"/>
                <w:szCs w:val="18"/>
              </w:rPr>
            </w:pPr>
          </w:p>
        </w:tc>
        <w:tc>
          <w:tcPr>
            <w:tcW w:w="4387" w:type="dxa"/>
            <w:gridSpan w:val="3"/>
            <w:vMerge/>
            <w:tcBorders>
              <w:left w:val="single" w:sz="4" w:space="0" w:color="auto"/>
              <w:bottom w:val="single" w:sz="18" w:space="0" w:color="auto"/>
              <w:right w:val="single" w:sz="4" w:space="0" w:color="auto"/>
            </w:tcBorders>
            <w:vAlign w:val="center"/>
          </w:tcPr>
          <w:p w14:paraId="58050DFE" w14:textId="77777777" w:rsidR="00AF12C9" w:rsidRPr="00A93341" w:rsidRDefault="00AF12C9"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bottom w:val="single" w:sz="18" w:space="0" w:color="auto"/>
              <w:right w:val="single" w:sz="4" w:space="0" w:color="auto"/>
            </w:tcBorders>
          </w:tcPr>
          <w:p w14:paraId="685B1579" w14:textId="24C5EC40" w:rsidR="00AF12C9" w:rsidRPr="00A93341" w:rsidRDefault="00AF12C9" w:rsidP="006C6532">
            <w:pPr>
              <w:snapToGrid w:val="0"/>
              <w:spacing w:line="0" w:lineRule="atLeast"/>
              <w:jc w:val="right"/>
              <w:rPr>
                <w:rFonts w:ascii="ＭＳ Ｐ明朝" w:eastAsia="ＭＳ Ｐ明朝" w:hAnsi="ＭＳ Ｐ明朝"/>
                <w:sz w:val="18"/>
                <w:szCs w:val="18"/>
              </w:rPr>
            </w:pPr>
          </w:p>
        </w:tc>
        <w:tc>
          <w:tcPr>
            <w:tcW w:w="916" w:type="dxa"/>
            <w:vMerge/>
            <w:tcBorders>
              <w:left w:val="single" w:sz="4" w:space="0" w:color="auto"/>
              <w:bottom w:val="single" w:sz="18" w:space="0" w:color="auto"/>
              <w:right w:val="single" w:sz="18" w:space="0" w:color="auto"/>
            </w:tcBorders>
            <w:vAlign w:val="center"/>
          </w:tcPr>
          <w:p w14:paraId="0953C09E" w14:textId="77777777" w:rsidR="00AF12C9" w:rsidRPr="00A93341" w:rsidRDefault="00AF12C9"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1A197368" w14:textId="6B17A07D"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671" w:type="dxa"/>
            <w:gridSpan w:val="2"/>
            <w:tcBorders>
              <w:top w:val="single" w:sz="18" w:space="0" w:color="auto"/>
              <w:left w:val="single" w:sz="18" w:space="0" w:color="auto"/>
              <w:bottom w:val="single" w:sz="8" w:space="0" w:color="auto"/>
              <w:right w:val="single" w:sz="4" w:space="0" w:color="auto"/>
            </w:tcBorders>
            <w:vAlign w:val="center"/>
          </w:tcPr>
          <w:p w14:paraId="42142698" w14:textId="0BA468BB" w:rsidR="00AF12C9" w:rsidRPr="00A93341" w:rsidRDefault="00AF12C9" w:rsidP="00AF12C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079" w:type="dxa"/>
            <w:gridSpan w:val="6"/>
            <w:tcBorders>
              <w:top w:val="single" w:sz="4" w:space="0" w:color="auto"/>
              <w:left w:val="single" w:sz="4" w:space="0" w:color="auto"/>
              <w:bottom w:val="single" w:sz="8" w:space="0" w:color="auto"/>
              <w:right w:val="single" w:sz="18" w:space="0" w:color="auto"/>
            </w:tcBorders>
            <w:vAlign w:val="center"/>
          </w:tcPr>
          <w:p w14:paraId="0474CC68" w14:textId="3D527C51" w:rsidR="00AF12C9" w:rsidRPr="00A93341" w:rsidRDefault="00AF12C9" w:rsidP="00AF12C9">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AF12C9" w:rsidRPr="00A93341" w14:paraId="25D0448B" w14:textId="28C8AB3A"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671" w:type="dxa"/>
            <w:gridSpan w:val="2"/>
            <w:tcBorders>
              <w:top w:val="single" w:sz="4" w:space="0" w:color="auto"/>
              <w:left w:val="single" w:sz="18" w:space="0" w:color="auto"/>
              <w:bottom w:val="single" w:sz="18" w:space="0" w:color="auto"/>
              <w:right w:val="single" w:sz="4" w:space="0" w:color="auto"/>
            </w:tcBorders>
            <w:vAlign w:val="center"/>
          </w:tcPr>
          <w:p w14:paraId="685992D7" w14:textId="77777777" w:rsidR="00AF12C9" w:rsidRPr="006E7217" w:rsidRDefault="00AF12C9" w:rsidP="00AF12C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059AFC5E" w14:textId="4F6339B1" w:rsidR="00AF12C9" w:rsidRPr="00A93341" w:rsidRDefault="00AF12C9" w:rsidP="00AF12C9">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8079" w:type="dxa"/>
            <w:gridSpan w:val="6"/>
            <w:tcBorders>
              <w:top w:val="single" w:sz="4" w:space="0" w:color="auto"/>
              <w:left w:val="single" w:sz="4" w:space="0" w:color="auto"/>
              <w:bottom w:val="single" w:sz="18" w:space="0" w:color="auto"/>
              <w:right w:val="single" w:sz="18" w:space="0" w:color="auto"/>
            </w:tcBorders>
          </w:tcPr>
          <w:p w14:paraId="2CA9113F" w14:textId="5701B6CC" w:rsidR="00AF12C9" w:rsidRPr="00F06C4E" w:rsidRDefault="00AF12C9" w:rsidP="009F590E">
            <w:pPr>
              <w:snapToGrid w:val="0"/>
              <w:spacing w:line="0" w:lineRule="atLeast"/>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r w:rsidR="009F590E">
              <w:rPr>
                <w:rFonts w:ascii="ＭＳ Ｐ明朝" w:eastAsia="ＭＳ Ｐ明朝" w:hAnsi="ＭＳ Ｐ明朝" w:hint="eastAsia"/>
                <w:sz w:val="12"/>
                <w:szCs w:val="12"/>
              </w:rPr>
              <w:t>なお、（一社）山口県電業協会は賛助会員です、）</w:t>
            </w:r>
          </w:p>
          <w:p w14:paraId="355D9066" w14:textId="77777777" w:rsidR="00AF12C9" w:rsidRPr="00A93341" w:rsidRDefault="00AF12C9" w:rsidP="00AF12C9">
            <w:pPr>
              <w:snapToGrid w:val="0"/>
              <w:spacing w:line="0" w:lineRule="atLeast"/>
              <w:rPr>
                <w:rFonts w:ascii="ＭＳ Ｐ明朝" w:eastAsia="ＭＳ Ｐ明朝" w:hAnsi="ＭＳ Ｐ明朝"/>
                <w:sz w:val="12"/>
                <w:szCs w:val="12"/>
              </w:rPr>
            </w:pPr>
          </w:p>
        </w:tc>
      </w:tr>
      <w:tr w:rsidR="00AF12C9" w:rsidRPr="00A93341" w14:paraId="790C797E"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2148986E" w14:textId="63810C6B" w:rsidR="00AF12C9" w:rsidRPr="00AF12C9" w:rsidRDefault="00AF12C9" w:rsidP="00AF12C9">
            <w:pPr>
              <w:snapToGrid w:val="0"/>
              <w:spacing w:line="0" w:lineRule="atLeast"/>
              <w:rPr>
                <w:rFonts w:ascii="ＭＳ Ｐ明朝" w:eastAsia="ＭＳ Ｐ明朝" w:hAnsi="ＭＳ Ｐ明朝"/>
                <w:sz w:val="18"/>
                <w:szCs w:val="18"/>
              </w:rPr>
            </w:pPr>
            <w:r w:rsidRPr="00AF12C9">
              <w:rPr>
                <w:rFonts w:ascii="ＭＳ Ｐ明朝" w:eastAsia="ＭＳ Ｐ明朝" w:hAnsi="ＭＳ Ｐ明朝" w:hint="eastAsia"/>
                <w:sz w:val="18"/>
                <w:szCs w:val="18"/>
              </w:rPr>
              <w:t>（</w:t>
            </w:r>
            <w:r w:rsidR="004F64EA">
              <w:rPr>
                <w:rFonts w:ascii="ＭＳ Ｐ明朝" w:eastAsia="ＭＳ Ｐ明朝" w:hAnsi="ＭＳ Ｐ明朝" w:hint="eastAsia"/>
                <w:sz w:val="18"/>
                <w:szCs w:val="18"/>
              </w:rPr>
              <w:t>受講者</w:t>
            </w:r>
            <w:r w:rsidRPr="00AF12C9">
              <w:rPr>
                <w:rFonts w:ascii="ＭＳ Ｐ明朝" w:eastAsia="ＭＳ Ｐ明朝" w:hAnsi="ＭＳ Ｐ明朝" w:hint="eastAsia"/>
                <w:sz w:val="18"/>
                <w:szCs w:val="18"/>
              </w:rPr>
              <w:t>メールアドレス）</w:t>
            </w:r>
          </w:p>
        </w:tc>
      </w:tr>
      <w:tr w:rsidR="00AF12C9" w:rsidRPr="00A93341" w14:paraId="572C91D0"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508" w:type="dxa"/>
            <w:gridSpan w:val="4"/>
            <w:tcBorders>
              <w:top w:val="single" w:sz="4" w:space="0" w:color="auto"/>
              <w:left w:val="single" w:sz="18" w:space="0" w:color="auto"/>
              <w:bottom w:val="single" w:sz="18" w:space="0" w:color="auto"/>
              <w:right w:val="single" w:sz="4" w:space="0" w:color="auto"/>
            </w:tcBorders>
          </w:tcPr>
          <w:p w14:paraId="772DCBF9" w14:textId="1485D84C" w:rsidR="00AF12C9" w:rsidRPr="00A93341" w:rsidRDefault="00AF12C9" w:rsidP="00AF12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AF12C9" w:rsidRPr="00A93341" w:rsidRDefault="00AF12C9" w:rsidP="00AF12C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242" w:type="dxa"/>
            <w:gridSpan w:val="4"/>
            <w:tcBorders>
              <w:top w:val="single" w:sz="4" w:space="0" w:color="auto"/>
              <w:left w:val="single" w:sz="4" w:space="0" w:color="auto"/>
              <w:bottom w:val="single" w:sz="18" w:space="0" w:color="auto"/>
              <w:right w:val="single" w:sz="18" w:space="0" w:color="auto"/>
            </w:tcBorders>
          </w:tcPr>
          <w:p w14:paraId="7A3B388E" w14:textId="467188BD" w:rsidR="00AF12C9" w:rsidRPr="00A93341" w:rsidRDefault="00AF12C9" w:rsidP="00AF12C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AF12C9" w:rsidRPr="00A93341" w:rsidRDefault="00AF12C9" w:rsidP="00AF12C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819"/>
      </w:tblGrid>
      <w:tr w:rsidR="00A93341" w:rsidRPr="00A93341" w14:paraId="09F2A4AC" w14:textId="77777777" w:rsidTr="009F590E">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819"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F718FD">
        <w:trPr>
          <w:trHeight w:val="897"/>
        </w:trPr>
        <w:tc>
          <w:tcPr>
            <w:tcW w:w="846" w:type="dxa"/>
            <w:vAlign w:val="center"/>
          </w:tcPr>
          <w:p w14:paraId="3CA406B1" w14:textId="634AD110" w:rsidR="001D3ABB" w:rsidRPr="00A93341" w:rsidRDefault="00C035B9"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7902F0E9" w:rsidR="001D3ABB" w:rsidRPr="00A93341" w:rsidRDefault="00BB5B22" w:rsidP="001D3ABB">
            <w:pPr>
              <w:jc w:val="center"/>
              <w:rPr>
                <w:rFonts w:ascii="ＭＳ Ｐ明朝" w:eastAsia="ＭＳ Ｐ明朝" w:hAnsi="ＭＳ Ｐ明朝"/>
              </w:rPr>
            </w:pPr>
            <w:r>
              <w:rPr>
                <w:rFonts w:ascii="ＭＳ Ｐ明朝" w:eastAsia="ＭＳ Ｐ明朝" w:hAnsi="ＭＳ Ｐ明朝" w:hint="eastAsia"/>
              </w:rPr>
              <w:t>山口</w:t>
            </w:r>
            <w:r w:rsidR="00C035B9">
              <w:rPr>
                <w:rFonts w:ascii="ＭＳ Ｐ明朝" w:eastAsia="ＭＳ Ｐ明朝" w:hAnsi="ＭＳ Ｐ明朝" w:hint="eastAsia"/>
              </w:rPr>
              <w:t>市</w:t>
            </w:r>
          </w:p>
        </w:tc>
        <w:tc>
          <w:tcPr>
            <w:tcW w:w="3969" w:type="dxa"/>
            <w:vAlign w:val="center"/>
          </w:tcPr>
          <w:p w14:paraId="7A214DBC" w14:textId="4F6A2C38" w:rsidR="001D3ABB" w:rsidRPr="00A93341" w:rsidRDefault="00CB35A4" w:rsidP="00502B3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電気設備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BB5B22">
              <w:rPr>
                <w:rFonts w:ascii="ＭＳ Ｐ明朝" w:eastAsia="ＭＳ Ｐ明朝" w:hAnsi="ＭＳ Ｐ明朝" w:hint="eastAsia"/>
                <w:sz w:val="18"/>
                <w:szCs w:val="18"/>
              </w:rPr>
              <w:t>8</w:t>
            </w:r>
            <w:r w:rsidR="001D3ABB" w:rsidRPr="00A93341">
              <w:rPr>
                <w:rFonts w:ascii="ＭＳ Ｐ明朝" w:eastAsia="ＭＳ Ｐ明朝" w:hAnsi="ＭＳ Ｐ明朝" w:hint="eastAsia"/>
                <w:sz w:val="18"/>
                <w:szCs w:val="18"/>
              </w:rPr>
              <w:t>月</w:t>
            </w:r>
            <w:r w:rsidR="00C035B9">
              <w:rPr>
                <w:rFonts w:ascii="ＭＳ Ｐ明朝" w:eastAsia="ＭＳ Ｐ明朝" w:hAnsi="ＭＳ Ｐ明朝" w:hint="eastAsia"/>
                <w:sz w:val="18"/>
                <w:szCs w:val="18"/>
              </w:rPr>
              <w:t>2</w:t>
            </w:r>
            <w:r w:rsidR="00BB5B22">
              <w:rPr>
                <w:rFonts w:ascii="ＭＳ Ｐ明朝" w:eastAsia="ＭＳ Ｐ明朝" w:hAnsi="ＭＳ Ｐ明朝" w:hint="eastAsia"/>
                <w:sz w:val="18"/>
                <w:szCs w:val="18"/>
              </w:rPr>
              <w:t>7</w:t>
            </w:r>
            <w:r w:rsidR="001D3ABB" w:rsidRPr="00A93341">
              <w:rPr>
                <w:rFonts w:ascii="ＭＳ Ｐ明朝" w:eastAsia="ＭＳ Ｐ明朝" w:hAnsi="ＭＳ Ｐ明朝" w:hint="eastAsia"/>
                <w:sz w:val="18"/>
                <w:szCs w:val="18"/>
              </w:rPr>
              <w:t>日（</w:t>
            </w:r>
            <w:r w:rsidR="00C035B9">
              <w:rPr>
                <w:rFonts w:ascii="ＭＳ Ｐ明朝" w:eastAsia="ＭＳ Ｐ明朝" w:hAnsi="ＭＳ Ｐ明朝" w:hint="eastAsia"/>
                <w:sz w:val="18"/>
                <w:szCs w:val="18"/>
              </w:rPr>
              <w:t>水</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9F590E">
              <w:rPr>
                <w:rFonts w:ascii="ＭＳ Ｐ明朝" w:eastAsia="ＭＳ Ｐ明朝" w:hAnsi="ＭＳ Ｐ明朝" w:hint="eastAsia"/>
                <w:sz w:val="18"/>
                <w:szCs w:val="18"/>
              </w:rPr>
              <w:t>90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02B36">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819" w:type="dxa"/>
            <w:vAlign w:val="center"/>
          </w:tcPr>
          <w:p w14:paraId="70F5551E" w14:textId="5715C25C" w:rsidR="00C035B9" w:rsidRPr="00C035B9" w:rsidRDefault="001D3ABB" w:rsidP="00C035B9">
            <w:pPr>
              <w:spacing w:line="0" w:lineRule="atLeast"/>
              <w:rPr>
                <w:rFonts w:ascii="ＭＳ Ｐ明朝" w:eastAsia="ＭＳ Ｐ明朝" w:hAnsi="ＭＳ Ｐ明朝"/>
                <w:color w:val="000000" w:themeColor="text1"/>
                <w:sz w:val="18"/>
                <w:szCs w:val="18"/>
              </w:rPr>
            </w:pPr>
            <w:r w:rsidRPr="00A93341">
              <w:rPr>
                <w:rFonts w:ascii="ＭＳ Ｐ明朝" w:eastAsia="ＭＳ Ｐ明朝" w:hAnsi="ＭＳ Ｐ明朝" w:hint="eastAsia"/>
                <w:sz w:val="18"/>
                <w:szCs w:val="18"/>
              </w:rPr>
              <w:t>〒</w:t>
            </w:r>
            <w:r w:rsidR="00C035B9" w:rsidRPr="00C035B9">
              <w:rPr>
                <w:rFonts w:ascii="ＭＳ Ｐ明朝" w:eastAsia="ＭＳ Ｐ明朝" w:hAnsi="ＭＳ Ｐ明朝" w:hint="eastAsia"/>
                <w:color w:val="000000" w:themeColor="text1"/>
                <w:sz w:val="18"/>
                <w:szCs w:val="18"/>
              </w:rPr>
              <w:t>7</w:t>
            </w:r>
            <w:r w:rsidR="00BB5B22">
              <w:rPr>
                <w:rFonts w:ascii="ＭＳ Ｐ明朝" w:eastAsia="ＭＳ Ｐ明朝" w:hAnsi="ＭＳ Ｐ明朝" w:hint="eastAsia"/>
                <w:color w:val="000000" w:themeColor="text1"/>
                <w:sz w:val="18"/>
                <w:szCs w:val="18"/>
              </w:rPr>
              <w:t>54</w:t>
            </w:r>
            <w:r w:rsidR="00C035B9" w:rsidRPr="00C035B9">
              <w:rPr>
                <w:rFonts w:ascii="ＭＳ Ｐ明朝" w:eastAsia="ＭＳ Ｐ明朝" w:hAnsi="ＭＳ Ｐ明朝" w:hint="eastAsia"/>
                <w:color w:val="000000" w:themeColor="text1"/>
                <w:sz w:val="18"/>
                <w:szCs w:val="18"/>
              </w:rPr>
              <w:t>-0</w:t>
            </w:r>
            <w:r w:rsidR="00BB5B22">
              <w:rPr>
                <w:rFonts w:ascii="ＭＳ Ｐ明朝" w:eastAsia="ＭＳ Ｐ明朝" w:hAnsi="ＭＳ Ｐ明朝" w:hint="eastAsia"/>
                <w:color w:val="000000" w:themeColor="text1"/>
                <w:sz w:val="18"/>
                <w:szCs w:val="18"/>
              </w:rPr>
              <w:t>893</w:t>
            </w:r>
            <w:r w:rsidR="00C035B9" w:rsidRPr="00C035B9">
              <w:rPr>
                <w:rFonts w:ascii="ＭＳ Ｐ明朝" w:eastAsia="ＭＳ Ｐ明朝" w:hAnsi="ＭＳ Ｐ明朝" w:hint="eastAsia"/>
                <w:color w:val="000000" w:themeColor="text1"/>
                <w:sz w:val="18"/>
                <w:szCs w:val="18"/>
              </w:rPr>
              <w:t xml:space="preserve">　</w:t>
            </w:r>
            <w:r w:rsidR="00BB5B22">
              <w:rPr>
                <w:rFonts w:ascii="ＭＳ Ｐ明朝" w:eastAsia="ＭＳ Ｐ明朝" w:hAnsi="ＭＳ Ｐ明朝" w:hint="eastAsia"/>
                <w:color w:val="000000" w:themeColor="text1"/>
                <w:sz w:val="18"/>
                <w:szCs w:val="18"/>
              </w:rPr>
              <w:t>山口県山口</w:t>
            </w:r>
            <w:r w:rsidR="00C035B9" w:rsidRPr="00C035B9">
              <w:rPr>
                <w:rFonts w:ascii="ＭＳ Ｐ明朝" w:eastAsia="ＭＳ Ｐ明朝" w:hAnsi="ＭＳ Ｐ明朝" w:hint="eastAsia"/>
                <w:color w:val="000000" w:themeColor="text1"/>
                <w:sz w:val="18"/>
                <w:szCs w:val="18"/>
              </w:rPr>
              <w:t>市</w:t>
            </w:r>
            <w:r w:rsidR="00BB5B22">
              <w:rPr>
                <w:rFonts w:ascii="ＭＳ Ｐ明朝" w:eastAsia="ＭＳ Ｐ明朝" w:hAnsi="ＭＳ Ｐ明朝" w:hint="eastAsia"/>
                <w:color w:val="000000" w:themeColor="text1"/>
                <w:sz w:val="18"/>
                <w:szCs w:val="18"/>
              </w:rPr>
              <w:t>秋穂二島</w:t>
            </w:r>
            <w:r w:rsidR="00C035B9" w:rsidRPr="00C035B9">
              <w:rPr>
                <w:rFonts w:ascii="ＭＳ Ｐ明朝" w:eastAsia="ＭＳ Ｐ明朝" w:hAnsi="ＭＳ Ｐ明朝" w:hint="eastAsia"/>
                <w:color w:val="000000" w:themeColor="text1"/>
                <w:sz w:val="18"/>
                <w:szCs w:val="18"/>
              </w:rPr>
              <w:t>1</w:t>
            </w:r>
            <w:r w:rsidR="00BB5B22">
              <w:rPr>
                <w:rFonts w:ascii="ＭＳ Ｐ明朝" w:eastAsia="ＭＳ Ｐ明朝" w:hAnsi="ＭＳ Ｐ明朝" w:hint="eastAsia"/>
                <w:color w:val="000000" w:themeColor="text1"/>
                <w:sz w:val="18"/>
                <w:szCs w:val="18"/>
              </w:rPr>
              <w:t>062</w:t>
            </w:r>
          </w:p>
          <w:p w14:paraId="4426FBC4" w14:textId="3B8F5C12" w:rsidR="009F590E" w:rsidRDefault="00BB5B22" w:rsidP="009F590E">
            <w:pPr>
              <w:spacing w:line="0" w:lineRule="atLeas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YMｆｇ維新セミナーパーク</w:t>
            </w:r>
            <w:r w:rsidR="009F590E">
              <w:rPr>
                <w:rFonts w:ascii="ＭＳ Ｐ明朝" w:eastAsia="ＭＳ Ｐ明朝" w:hAnsi="ＭＳ Ｐ明朝" w:hint="eastAsia"/>
                <w:color w:val="000000" w:themeColor="text1"/>
                <w:sz w:val="18"/>
                <w:szCs w:val="18"/>
              </w:rPr>
              <w:t>（山口県セミナーパーク）</w:t>
            </w:r>
            <w:r>
              <w:rPr>
                <w:rFonts w:ascii="ＭＳ Ｐ明朝" w:eastAsia="ＭＳ Ｐ明朝" w:hAnsi="ＭＳ Ｐ明朝" w:hint="eastAsia"/>
                <w:color w:val="000000" w:themeColor="text1"/>
                <w:sz w:val="18"/>
                <w:szCs w:val="18"/>
              </w:rPr>
              <w:t>研修室102</w:t>
            </w:r>
          </w:p>
          <w:p w14:paraId="3A1F6A5B" w14:textId="49CE61CF" w:rsidR="001D3ABB" w:rsidRPr="009F590E" w:rsidRDefault="00C035B9" w:rsidP="009F590E">
            <w:pPr>
              <w:spacing w:line="0" w:lineRule="atLeast"/>
              <w:rPr>
                <w:rFonts w:ascii="ＭＳ Ｐ明朝" w:eastAsia="ＭＳ Ｐ明朝" w:hAnsi="ＭＳ Ｐ明朝"/>
                <w:color w:val="000000" w:themeColor="text1"/>
                <w:sz w:val="18"/>
                <w:szCs w:val="18"/>
              </w:rPr>
            </w:pPr>
            <w:r w:rsidRPr="00C035B9">
              <w:rPr>
                <w:rFonts w:ascii="ＭＳ Ｐ明朝" w:eastAsia="ＭＳ Ｐ明朝" w:hAnsi="ＭＳ Ｐ明朝" w:hint="eastAsia"/>
                <w:color w:val="000000" w:themeColor="text1"/>
                <w:sz w:val="18"/>
                <w:szCs w:val="18"/>
              </w:rPr>
              <w:t>TEL：08</w:t>
            </w:r>
            <w:r w:rsidR="00BB5B22">
              <w:rPr>
                <w:rFonts w:ascii="ＭＳ Ｐ明朝" w:eastAsia="ＭＳ Ｐ明朝" w:hAnsi="ＭＳ Ｐ明朝" w:hint="eastAsia"/>
                <w:color w:val="000000" w:themeColor="text1"/>
                <w:sz w:val="18"/>
                <w:szCs w:val="18"/>
              </w:rPr>
              <w:t>3</w:t>
            </w:r>
            <w:r w:rsidRPr="00C035B9">
              <w:rPr>
                <w:rFonts w:ascii="ＭＳ Ｐ明朝" w:eastAsia="ＭＳ Ｐ明朝" w:hAnsi="ＭＳ Ｐ明朝" w:hint="eastAsia"/>
                <w:color w:val="000000" w:themeColor="text1"/>
                <w:sz w:val="18"/>
                <w:szCs w:val="18"/>
              </w:rPr>
              <w:t>-</w:t>
            </w:r>
            <w:r w:rsidR="00BB5B22">
              <w:rPr>
                <w:rFonts w:ascii="ＭＳ Ｐ明朝" w:eastAsia="ＭＳ Ｐ明朝" w:hAnsi="ＭＳ Ｐ明朝" w:hint="eastAsia"/>
                <w:color w:val="000000" w:themeColor="text1"/>
                <w:sz w:val="18"/>
                <w:szCs w:val="18"/>
              </w:rPr>
              <w:t>987</w:t>
            </w:r>
            <w:r w:rsidRPr="00C035B9">
              <w:rPr>
                <w:rFonts w:ascii="ＭＳ Ｐ明朝" w:eastAsia="ＭＳ Ｐ明朝" w:hAnsi="ＭＳ Ｐ明朝" w:hint="eastAsia"/>
                <w:color w:val="000000" w:themeColor="text1"/>
                <w:sz w:val="18"/>
                <w:szCs w:val="18"/>
              </w:rPr>
              <w:t>-</w:t>
            </w:r>
            <w:r w:rsidR="00BB5B22">
              <w:rPr>
                <w:rFonts w:ascii="ＭＳ Ｐ明朝" w:eastAsia="ＭＳ Ｐ明朝" w:hAnsi="ＭＳ Ｐ明朝" w:hint="eastAsia"/>
                <w:color w:val="000000" w:themeColor="text1"/>
                <w:sz w:val="18"/>
                <w:szCs w:val="18"/>
              </w:rPr>
              <w:t>1430</w:t>
            </w:r>
          </w:p>
        </w:tc>
      </w:tr>
    </w:tbl>
    <w:p w14:paraId="63CB1C5F" w14:textId="1DB3A133" w:rsidR="00693B3E" w:rsidRPr="00A93341" w:rsidRDefault="009F590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43C4BE2B">
                <wp:simplePos x="0" y="0"/>
                <wp:positionH relativeFrom="margin">
                  <wp:align>left</wp:align>
                </wp:positionH>
                <wp:positionV relativeFrom="paragraph">
                  <wp:posOffset>1040765</wp:posOffset>
                </wp:positionV>
                <wp:extent cx="6819900" cy="6477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47700"/>
                        </a:xfrm>
                        <a:prstGeom prst="rect">
                          <a:avLst/>
                        </a:prstGeom>
                        <a:solidFill>
                          <a:srgbClr val="FFFFFF"/>
                        </a:solidFill>
                        <a:ln w="9525">
                          <a:solidFill>
                            <a:srgbClr val="000000"/>
                          </a:solidFill>
                          <a:miter lim="800000"/>
                          <a:headEnd/>
                          <a:tailEnd/>
                        </a:ln>
                      </wps:spPr>
                      <wps:txbx>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E756B" id="_x0000_t202" coordsize="21600,21600" o:spt="202" path="m,l,21600r21600,l21600,xe">
                <v:stroke joinstyle="miter"/>
                <v:path gradientshapeok="t" o:connecttype="rect"/>
              </v:shapetype>
              <v:shape id="テキスト ボックス 8" o:spid="_x0000_s1028" type="#_x0000_t202" style="position:absolute;left:0;text-align:left;margin-left:0;margin-top:81.95pt;width:537pt;height:51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">
                <v:textbox inset="5.85pt,.7pt,5.85pt,.7pt">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450946">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D2A8" w14:textId="77777777" w:rsidR="00FC06AB" w:rsidRDefault="00FC06AB" w:rsidP="00D8726D">
      <w:r>
        <w:separator/>
      </w:r>
    </w:p>
  </w:endnote>
  <w:endnote w:type="continuationSeparator" w:id="0">
    <w:p w14:paraId="0F9D4FD9" w14:textId="77777777" w:rsidR="00FC06AB" w:rsidRDefault="00FC06AB"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6B99" w14:textId="77777777" w:rsidR="00FC06AB" w:rsidRDefault="00FC06AB" w:rsidP="00D8726D">
      <w:r>
        <w:separator/>
      </w:r>
    </w:p>
  </w:footnote>
  <w:footnote w:type="continuationSeparator" w:id="0">
    <w:p w14:paraId="2C2B3C1E" w14:textId="77777777" w:rsidR="00FC06AB" w:rsidRDefault="00FC06AB"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42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06269"/>
    <w:rsid w:val="000069D6"/>
    <w:rsid w:val="0002628A"/>
    <w:rsid w:val="00031153"/>
    <w:rsid w:val="00033EC2"/>
    <w:rsid w:val="000571D1"/>
    <w:rsid w:val="0007520F"/>
    <w:rsid w:val="00091772"/>
    <w:rsid w:val="000A6E71"/>
    <w:rsid w:val="000C0AD1"/>
    <w:rsid w:val="000D1127"/>
    <w:rsid w:val="000D2748"/>
    <w:rsid w:val="00103345"/>
    <w:rsid w:val="00104511"/>
    <w:rsid w:val="0013034D"/>
    <w:rsid w:val="00141118"/>
    <w:rsid w:val="001749B7"/>
    <w:rsid w:val="001931A3"/>
    <w:rsid w:val="0019513D"/>
    <w:rsid w:val="001B798D"/>
    <w:rsid w:val="001C5A64"/>
    <w:rsid w:val="001D3ABB"/>
    <w:rsid w:val="001F6352"/>
    <w:rsid w:val="00204F87"/>
    <w:rsid w:val="00227078"/>
    <w:rsid w:val="0024333C"/>
    <w:rsid w:val="00250C24"/>
    <w:rsid w:val="00292518"/>
    <w:rsid w:val="002B5232"/>
    <w:rsid w:val="002B6C84"/>
    <w:rsid w:val="002D09D0"/>
    <w:rsid w:val="002D5350"/>
    <w:rsid w:val="002E4010"/>
    <w:rsid w:val="002E7B7E"/>
    <w:rsid w:val="002F6598"/>
    <w:rsid w:val="00307376"/>
    <w:rsid w:val="00337C8B"/>
    <w:rsid w:val="00341308"/>
    <w:rsid w:val="0034485B"/>
    <w:rsid w:val="003553B0"/>
    <w:rsid w:val="00360024"/>
    <w:rsid w:val="00372100"/>
    <w:rsid w:val="00377659"/>
    <w:rsid w:val="00377F22"/>
    <w:rsid w:val="00383C12"/>
    <w:rsid w:val="0039501B"/>
    <w:rsid w:val="003A26AE"/>
    <w:rsid w:val="003C0926"/>
    <w:rsid w:val="003E45E0"/>
    <w:rsid w:val="003F0631"/>
    <w:rsid w:val="004136EE"/>
    <w:rsid w:val="00437718"/>
    <w:rsid w:val="00450946"/>
    <w:rsid w:val="004663DD"/>
    <w:rsid w:val="004C0E46"/>
    <w:rsid w:val="004E3DF6"/>
    <w:rsid w:val="004E6B4A"/>
    <w:rsid w:val="004F64EA"/>
    <w:rsid w:val="00502019"/>
    <w:rsid w:val="00502B36"/>
    <w:rsid w:val="005257DF"/>
    <w:rsid w:val="00545473"/>
    <w:rsid w:val="00594810"/>
    <w:rsid w:val="00597049"/>
    <w:rsid w:val="005A08C3"/>
    <w:rsid w:val="005A115B"/>
    <w:rsid w:val="005A7315"/>
    <w:rsid w:val="005D0136"/>
    <w:rsid w:val="005F40A6"/>
    <w:rsid w:val="005F4E3D"/>
    <w:rsid w:val="00603BC3"/>
    <w:rsid w:val="006115D9"/>
    <w:rsid w:val="006772F2"/>
    <w:rsid w:val="00687600"/>
    <w:rsid w:val="00693B3E"/>
    <w:rsid w:val="00697B50"/>
    <w:rsid w:val="006A6D17"/>
    <w:rsid w:val="006C5231"/>
    <w:rsid w:val="006C5579"/>
    <w:rsid w:val="006C6532"/>
    <w:rsid w:val="006E0892"/>
    <w:rsid w:val="006E7217"/>
    <w:rsid w:val="00701196"/>
    <w:rsid w:val="00702AD3"/>
    <w:rsid w:val="00710A54"/>
    <w:rsid w:val="00751A4A"/>
    <w:rsid w:val="007721C9"/>
    <w:rsid w:val="00773017"/>
    <w:rsid w:val="007753A7"/>
    <w:rsid w:val="007969CF"/>
    <w:rsid w:val="007C1AC9"/>
    <w:rsid w:val="007C2AF4"/>
    <w:rsid w:val="007D611B"/>
    <w:rsid w:val="008155FF"/>
    <w:rsid w:val="0081574A"/>
    <w:rsid w:val="008569C1"/>
    <w:rsid w:val="008B67D8"/>
    <w:rsid w:val="00906912"/>
    <w:rsid w:val="00972765"/>
    <w:rsid w:val="009916C3"/>
    <w:rsid w:val="009C7DB7"/>
    <w:rsid w:val="009F590E"/>
    <w:rsid w:val="00A0344C"/>
    <w:rsid w:val="00A11558"/>
    <w:rsid w:val="00A1672E"/>
    <w:rsid w:val="00A20F17"/>
    <w:rsid w:val="00A33B4E"/>
    <w:rsid w:val="00A33F7F"/>
    <w:rsid w:val="00A426C3"/>
    <w:rsid w:val="00A56048"/>
    <w:rsid w:val="00A702C3"/>
    <w:rsid w:val="00A93341"/>
    <w:rsid w:val="00AA1B3E"/>
    <w:rsid w:val="00AB05FE"/>
    <w:rsid w:val="00AE51A7"/>
    <w:rsid w:val="00AE7B95"/>
    <w:rsid w:val="00AF12C9"/>
    <w:rsid w:val="00B30526"/>
    <w:rsid w:val="00B800BB"/>
    <w:rsid w:val="00B83E91"/>
    <w:rsid w:val="00B87FFC"/>
    <w:rsid w:val="00B91A29"/>
    <w:rsid w:val="00BA6425"/>
    <w:rsid w:val="00BB5B22"/>
    <w:rsid w:val="00BB795E"/>
    <w:rsid w:val="00BD0CC3"/>
    <w:rsid w:val="00BD3347"/>
    <w:rsid w:val="00BE002C"/>
    <w:rsid w:val="00BF56C9"/>
    <w:rsid w:val="00C020DE"/>
    <w:rsid w:val="00C035B9"/>
    <w:rsid w:val="00C17AD1"/>
    <w:rsid w:val="00C341AE"/>
    <w:rsid w:val="00C5774C"/>
    <w:rsid w:val="00C90308"/>
    <w:rsid w:val="00CA17A2"/>
    <w:rsid w:val="00CB209D"/>
    <w:rsid w:val="00CB35A4"/>
    <w:rsid w:val="00CC0C46"/>
    <w:rsid w:val="00CF7058"/>
    <w:rsid w:val="00D25E24"/>
    <w:rsid w:val="00D7616F"/>
    <w:rsid w:val="00D76A69"/>
    <w:rsid w:val="00D85028"/>
    <w:rsid w:val="00D8726D"/>
    <w:rsid w:val="00D9641D"/>
    <w:rsid w:val="00DA5C28"/>
    <w:rsid w:val="00DC331E"/>
    <w:rsid w:val="00DC36E9"/>
    <w:rsid w:val="00E07887"/>
    <w:rsid w:val="00E20E2E"/>
    <w:rsid w:val="00E27664"/>
    <w:rsid w:val="00E624B9"/>
    <w:rsid w:val="00EA5563"/>
    <w:rsid w:val="00EB5F77"/>
    <w:rsid w:val="00EB69D8"/>
    <w:rsid w:val="00EC0538"/>
    <w:rsid w:val="00EC1DFB"/>
    <w:rsid w:val="00F0661B"/>
    <w:rsid w:val="00F20366"/>
    <w:rsid w:val="00F401FD"/>
    <w:rsid w:val="00F45B6D"/>
    <w:rsid w:val="00F60B31"/>
    <w:rsid w:val="00F718FD"/>
    <w:rsid w:val="00F76A59"/>
    <w:rsid w:val="00F91A60"/>
    <w:rsid w:val="00FA4689"/>
    <w:rsid w:val="00FA66AF"/>
    <w:rsid w:val="00FB0B93"/>
    <w:rsid w:val="00FB751D"/>
    <w:rsid w:val="00FC06AB"/>
    <w:rsid w:val="00FC1D3D"/>
    <w:rsid w:val="00FE279B"/>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00F1-2193-4C4A-AF55-2C2D31D0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事務局 山口県電業協会</cp:lastModifiedBy>
  <cp:revision>2</cp:revision>
  <cp:lastPrinted>2025-01-28T06:27:00Z</cp:lastPrinted>
  <dcterms:created xsi:type="dcterms:W3CDTF">2025-07-03T02:12:00Z</dcterms:created>
  <dcterms:modified xsi:type="dcterms:W3CDTF">2025-07-03T02:12:00Z</dcterms:modified>
</cp:coreProperties>
</file>